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22" w:rsidRPr="003A0747" w:rsidRDefault="00B34222" w:rsidP="003A0747">
      <w:pPr>
        <w:jc w:val="center"/>
        <w:rPr>
          <w:b/>
          <w:sz w:val="28"/>
        </w:rPr>
      </w:pPr>
      <w:r w:rsidRPr="003A0747">
        <w:rPr>
          <w:b/>
          <w:sz w:val="28"/>
        </w:rPr>
        <w:t xml:space="preserve">Патофизиология </w:t>
      </w:r>
      <w:proofErr w:type="spellStart"/>
      <w:r w:rsidRPr="003A0747">
        <w:rPr>
          <w:b/>
          <w:sz w:val="28"/>
        </w:rPr>
        <w:t>фанидан</w:t>
      </w:r>
      <w:proofErr w:type="spellEnd"/>
      <w:r w:rsidRPr="003A0747">
        <w:rPr>
          <w:b/>
          <w:sz w:val="28"/>
        </w:rPr>
        <w:t xml:space="preserve"> VI семестр </w:t>
      </w:r>
      <w:proofErr w:type="spellStart"/>
      <w:r w:rsidRPr="003A0747">
        <w:rPr>
          <w:b/>
          <w:sz w:val="28"/>
        </w:rPr>
        <w:t>буйича</w:t>
      </w:r>
      <w:proofErr w:type="spellEnd"/>
      <w:r w:rsidR="003A0747" w:rsidRPr="003A0747">
        <w:rPr>
          <w:b/>
          <w:sz w:val="28"/>
        </w:rPr>
        <w:t xml:space="preserve"> </w:t>
      </w:r>
      <w:proofErr w:type="spellStart"/>
      <w:r w:rsidRPr="003A0747">
        <w:rPr>
          <w:b/>
          <w:sz w:val="28"/>
        </w:rPr>
        <w:t>оралиқ</w:t>
      </w:r>
      <w:proofErr w:type="spellEnd"/>
      <w:r w:rsidRPr="003A0747">
        <w:rPr>
          <w:b/>
          <w:sz w:val="28"/>
        </w:rPr>
        <w:t xml:space="preserve"> </w:t>
      </w:r>
      <w:proofErr w:type="spellStart"/>
      <w:r w:rsidRPr="003A0747">
        <w:rPr>
          <w:b/>
          <w:sz w:val="28"/>
        </w:rPr>
        <w:t>назорат</w:t>
      </w:r>
      <w:proofErr w:type="spellEnd"/>
      <w:r w:rsidRPr="003A0747">
        <w:rPr>
          <w:b/>
          <w:sz w:val="28"/>
        </w:rPr>
        <w:t xml:space="preserve"> </w:t>
      </w:r>
      <w:proofErr w:type="spellStart"/>
      <w:r w:rsidRPr="003A0747">
        <w:rPr>
          <w:b/>
          <w:sz w:val="28"/>
        </w:rPr>
        <w:t>саволлари</w:t>
      </w:r>
      <w:proofErr w:type="spellEnd"/>
    </w:p>
    <w:p w:rsidR="00B34222" w:rsidRPr="003A0747" w:rsidRDefault="00B34222" w:rsidP="003A0747"/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Хар</w:t>
      </w:r>
      <w:proofErr w:type="spellEnd"/>
      <w:r w:rsidRPr="003A0747">
        <w:t xml:space="preserve"> хил </w:t>
      </w:r>
      <w:proofErr w:type="spellStart"/>
      <w:r w:rsidRPr="003A0747">
        <w:t>патологик</w:t>
      </w:r>
      <w:proofErr w:type="spellEnd"/>
      <w:r w:rsidRPr="003A0747">
        <w:t xml:space="preserve"> </w:t>
      </w:r>
      <w:proofErr w:type="spellStart"/>
      <w:r w:rsidRPr="003A0747">
        <w:t>холатларда</w:t>
      </w:r>
      <w:proofErr w:type="spellEnd"/>
      <w:r w:rsidRPr="003A0747">
        <w:t xml:space="preserve"> </w:t>
      </w:r>
      <w:proofErr w:type="spellStart"/>
      <w:r w:rsidRPr="003A0747">
        <w:t>ќон</w:t>
      </w:r>
      <w:proofErr w:type="spellEnd"/>
      <w:r w:rsidRPr="003A0747">
        <w:t xml:space="preserve"> </w:t>
      </w:r>
      <w:proofErr w:type="spellStart"/>
      <w:r w:rsidRPr="003A0747">
        <w:t>хажми</w:t>
      </w:r>
      <w:proofErr w:type="spellEnd"/>
      <w:r w:rsidRPr="003A0747">
        <w:t xml:space="preserve"> </w:t>
      </w:r>
      <w:proofErr w:type="spellStart"/>
      <w:r w:rsidRPr="003A0747">
        <w:t>ва</w:t>
      </w:r>
      <w:proofErr w:type="spellEnd"/>
      <w:r w:rsidRPr="003A0747">
        <w:t xml:space="preserve"> гематокрит </w:t>
      </w:r>
      <w:proofErr w:type="spellStart"/>
      <w:r w:rsidRPr="003A0747">
        <w:t>ўзгаришлари</w:t>
      </w:r>
      <w:proofErr w:type="spellEnd"/>
      <w:r w:rsidRPr="003A0747">
        <w:t xml:space="preserve">. </w:t>
      </w:r>
      <w:proofErr w:type="spellStart"/>
      <w:r w:rsidRPr="003A0747">
        <w:t>Уларнинг</w:t>
      </w:r>
      <w:proofErr w:type="spellEnd"/>
      <w:r w:rsidRPr="003A0747">
        <w:t xml:space="preserve"> </w:t>
      </w:r>
      <w:proofErr w:type="spellStart"/>
      <w:r w:rsidRPr="003A0747">
        <w:t>ривожланиш</w:t>
      </w:r>
      <w:proofErr w:type="spellEnd"/>
      <w:r w:rsidRPr="003A0747">
        <w:t xml:space="preserve"> </w:t>
      </w:r>
      <w:proofErr w:type="spellStart"/>
      <w:r w:rsidRPr="003A0747">
        <w:t>механизми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Эритроцитларнинг</w:t>
      </w:r>
      <w:proofErr w:type="spellEnd"/>
      <w:r w:rsidRPr="003A0747">
        <w:t xml:space="preserve"> </w:t>
      </w:r>
      <w:proofErr w:type="spellStart"/>
      <w:r w:rsidRPr="003A0747">
        <w:t>патологик</w:t>
      </w:r>
      <w:proofErr w:type="spellEnd"/>
      <w:r w:rsidRPr="003A0747">
        <w:t xml:space="preserve"> </w:t>
      </w:r>
      <w:proofErr w:type="spellStart"/>
      <w:r w:rsidRPr="003A0747">
        <w:t>шакиллари</w:t>
      </w:r>
      <w:proofErr w:type="spellEnd"/>
      <w:r w:rsidRPr="003A0747">
        <w:t xml:space="preserve">. </w:t>
      </w:r>
      <w:proofErr w:type="spellStart"/>
      <w:r w:rsidRPr="003A0747">
        <w:t>Пайдо</w:t>
      </w:r>
      <w:proofErr w:type="spellEnd"/>
      <w:r w:rsidRPr="003A0747">
        <w:t xml:space="preserve"> </w:t>
      </w:r>
      <w:proofErr w:type="spellStart"/>
      <w:r w:rsidRPr="003A0747">
        <w:t>булиш</w:t>
      </w:r>
      <w:proofErr w:type="spellEnd"/>
      <w:r w:rsidRPr="003A0747">
        <w:t xml:space="preserve"> </w:t>
      </w:r>
      <w:proofErr w:type="spellStart"/>
      <w:r w:rsidRPr="003A0747">
        <w:t>сабаблари</w:t>
      </w:r>
      <w:proofErr w:type="spellEnd"/>
      <w:r w:rsidRPr="003A0747">
        <w:t xml:space="preserve"> </w:t>
      </w:r>
      <w:proofErr w:type="spellStart"/>
      <w:r w:rsidRPr="003A0747">
        <w:t>ва</w:t>
      </w:r>
      <w:proofErr w:type="spellEnd"/>
      <w:r w:rsidRPr="003A0747">
        <w:t xml:space="preserve"> </w:t>
      </w:r>
      <w:proofErr w:type="spellStart"/>
      <w:r w:rsidRPr="003A0747">
        <w:t>механизмлари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Лейкоцитларнинг</w:t>
      </w:r>
      <w:proofErr w:type="spellEnd"/>
      <w:r w:rsidRPr="003A0747">
        <w:t xml:space="preserve"> </w:t>
      </w:r>
      <w:proofErr w:type="spellStart"/>
      <w:r w:rsidRPr="003A0747">
        <w:t>патологик</w:t>
      </w:r>
      <w:proofErr w:type="spellEnd"/>
      <w:r w:rsidRPr="003A0747">
        <w:t xml:space="preserve"> </w:t>
      </w:r>
      <w:proofErr w:type="spellStart"/>
      <w:r w:rsidRPr="003A0747">
        <w:t>формалари</w:t>
      </w:r>
      <w:proofErr w:type="spellEnd"/>
      <w:r w:rsidRPr="003A0747">
        <w:t xml:space="preserve">. </w:t>
      </w:r>
      <w:proofErr w:type="spellStart"/>
      <w:r w:rsidRPr="003A0747">
        <w:t>Пайдо</w:t>
      </w:r>
      <w:proofErr w:type="spellEnd"/>
      <w:r w:rsidRPr="003A0747">
        <w:t xml:space="preserve"> </w:t>
      </w:r>
      <w:proofErr w:type="spellStart"/>
      <w:r w:rsidRPr="003A0747">
        <w:t>булиш</w:t>
      </w:r>
      <w:proofErr w:type="spellEnd"/>
      <w:r w:rsidRPr="003A0747">
        <w:t xml:space="preserve"> </w:t>
      </w:r>
      <w:proofErr w:type="spellStart"/>
      <w:r w:rsidRPr="003A0747">
        <w:t>сабаблари</w:t>
      </w:r>
      <w:proofErr w:type="spellEnd"/>
      <w:r w:rsidRPr="003A0747">
        <w:t xml:space="preserve"> </w:t>
      </w:r>
      <w:proofErr w:type="spellStart"/>
      <w:r w:rsidRPr="003A0747">
        <w:t>ва</w:t>
      </w:r>
      <w:proofErr w:type="spellEnd"/>
      <w:r w:rsidRPr="003A0747">
        <w:t xml:space="preserve"> </w:t>
      </w:r>
      <w:proofErr w:type="spellStart"/>
      <w:r w:rsidRPr="003A0747">
        <w:t>механизмлари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r w:rsidRPr="003A0747">
        <w:t xml:space="preserve">Лейкоцитоз: </w:t>
      </w:r>
      <w:proofErr w:type="spellStart"/>
      <w:r w:rsidRPr="003A0747">
        <w:t>турлари</w:t>
      </w:r>
      <w:proofErr w:type="spellEnd"/>
      <w:r w:rsidRPr="003A0747">
        <w:t xml:space="preserve">, </w:t>
      </w:r>
      <w:proofErr w:type="spellStart"/>
      <w:r w:rsidRPr="003A0747">
        <w:t>патогенези</w:t>
      </w:r>
      <w:proofErr w:type="spellEnd"/>
      <w:r w:rsidRPr="003A0747">
        <w:t xml:space="preserve"> диагностик </w:t>
      </w:r>
      <w:proofErr w:type="spellStart"/>
      <w:r w:rsidRPr="003A0747">
        <w:t>ва</w:t>
      </w:r>
      <w:proofErr w:type="spellEnd"/>
      <w:r w:rsidRPr="003A0747">
        <w:t xml:space="preserve"> прогностик </w:t>
      </w:r>
      <w:proofErr w:type="spellStart"/>
      <w:r w:rsidRPr="003A0747">
        <w:t>ахамияти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r w:rsidRPr="003A0747">
        <w:t xml:space="preserve">Нейтрофил лейкоцитоз: </w:t>
      </w:r>
      <w:proofErr w:type="spellStart"/>
      <w:r w:rsidRPr="003A0747">
        <w:t>сабаблари</w:t>
      </w:r>
      <w:proofErr w:type="spellEnd"/>
      <w:r w:rsidRPr="003A0747">
        <w:t xml:space="preserve">, </w:t>
      </w:r>
      <w:proofErr w:type="spellStart"/>
      <w:r w:rsidRPr="003A0747">
        <w:t>патогенези</w:t>
      </w:r>
      <w:proofErr w:type="spellEnd"/>
      <w:r w:rsidRPr="003A0747">
        <w:t xml:space="preserve">, диагностик </w:t>
      </w:r>
      <w:proofErr w:type="spellStart"/>
      <w:r w:rsidRPr="003A0747">
        <w:t>ва</w:t>
      </w:r>
      <w:proofErr w:type="spellEnd"/>
      <w:r w:rsidRPr="003A0747">
        <w:t xml:space="preserve"> прогностик </w:t>
      </w:r>
      <w:proofErr w:type="spellStart"/>
      <w:r w:rsidRPr="003A0747">
        <w:t>ахамияти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Эозинофилия</w:t>
      </w:r>
      <w:proofErr w:type="spellEnd"/>
      <w:r w:rsidRPr="003A0747">
        <w:t xml:space="preserve"> </w:t>
      </w:r>
      <w:proofErr w:type="spellStart"/>
      <w:r w:rsidRPr="003A0747">
        <w:t>ва</w:t>
      </w:r>
      <w:proofErr w:type="spellEnd"/>
      <w:r w:rsidRPr="003A0747">
        <w:t xml:space="preserve"> базофилия: </w:t>
      </w:r>
      <w:proofErr w:type="spellStart"/>
      <w:r w:rsidRPr="003A0747">
        <w:t>сабаблари</w:t>
      </w:r>
      <w:proofErr w:type="spellEnd"/>
      <w:r w:rsidRPr="003A0747">
        <w:t xml:space="preserve">, </w:t>
      </w:r>
      <w:proofErr w:type="spellStart"/>
      <w:r w:rsidRPr="003A0747">
        <w:t>патогенези</w:t>
      </w:r>
      <w:proofErr w:type="spellEnd"/>
      <w:r w:rsidRPr="003A0747">
        <w:t xml:space="preserve">, диагностик </w:t>
      </w:r>
      <w:proofErr w:type="spellStart"/>
      <w:r w:rsidRPr="003A0747">
        <w:t>ва</w:t>
      </w:r>
      <w:proofErr w:type="spellEnd"/>
      <w:r w:rsidRPr="003A0747">
        <w:t xml:space="preserve"> прогностик </w:t>
      </w:r>
      <w:proofErr w:type="spellStart"/>
      <w:r w:rsidRPr="003A0747">
        <w:t>ахамияти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r w:rsidRPr="003A0747">
        <w:t xml:space="preserve">Лимфоцитоз: </w:t>
      </w:r>
      <w:proofErr w:type="spellStart"/>
      <w:r w:rsidRPr="003A0747">
        <w:t>турлари</w:t>
      </w:r>
      <w:proofErr w:type="spellEnd"/>
      <w:r w:rsidRPr="003A0747">
        <w:t xml:space="preserve">, </w:t>
      </w:r>
      <w:proofErr w:type="spellStart"/>
      <w:r w:rsidRPr="003A0747">
        <w:t>сабаблари</w:t>
      </w:r>
      <w:proofErr w:type="spellEnd"/>
      <w:r w:rsidRPr="003A0747">
        <w:t xml:space="preserve">, </w:t>
      </w:r>
      <w:proofErr w:type="spellStart"/>
      <w:r w:rsidRPr="003A0747">
        <w:t>патогенези</w:t>
      </w:r>
      <w:proofErr w:type="spellEnd"/>
      <w:r w:rsidRPr="003A0747">
        <w:t xml:space="preserve">, диагностик </w:t>
      </w:r>
      <w:proofErr w:type="spellStart"/>
      <w:r w:rsidRPr="003A0747">
        <w:t>ва</w:t>
      </w:r>
      <w:proofErr w:type="spellEnd"/>
      <w:r w:rsidRPr="003A0747">
        <w:t xml:space="preserve"> прогностик </w:t>
      </w:r>
      <w:proofErr w:type="spellStart"/>
      <w:r w:rsidRPr="003A0747">
        <w:t>ахамияти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r w:rsidRPr="003A0747">
        <w:t xml:space="preserve">Лейкопения: </w:t>
      </w:r>
      <w:proofErr w:type="spellStart"/>
      <w:r w:rsidRPr="003A0747">
        <w:t>турлари</w:t>
      </w:r>
      <w:proofErr w:type="spellEnd"/>
      <w:r w:rsidRPr="003A0747">
        <w:t xml:space="preserve">, </w:t>
      </w:r>
      <w:proofErr w:type="spellStart"/>
      <w:r w:rsidRPr="003A0747">
        <w:t>сабаблари</w:t>
      </w:r>
      <w:proofErr w:type="spellEnd"/>
      <w:r w:rsidRPr="003A0747">
        <w:t xml:space="preserve">, </w:t>
      </w:r>
      <w:proofErr w:type="spellStart"/>
      <w:r w:rsidRPr="003A0747">
        <w:t>патогенези</w:t>
      </w:r>
      <w:proofErr w:type="spellEnd"/>
      <w:r w:rsidRPr="003A0747">
        <w:t xml:space="preserve">, диагностик </w:t>
      </w:r>
      <w:proofErr w:type="spellStart"/>
      <w:r w:rsidRPr="003A0747">
        <w:t>ва</w:t>
      </w:r>
      <w:proofErr w:type="spellEnd"/>
      <w:r w:rsidRPr="003A0747">
        <w:t xml:space="preserve"> прогностик </w:t>
      </w:r>
      <w:proofErr w:type="spellStart"/>
      <w:r w:rsidRPr="003A0747">
        <w:t>ахамияти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r w:rsidRPr="003A0747">
        <w:t xml:space="preserve">Ядро </w:t>
      </w:r>
      <w:proofErr w:type="spellStart"/>
      <w:r w:rsidRPr="003A0747">
        <w:t>силжиш</w:t>
      </w:r>
      <w:proofErr w:type="spellEnd"/>
      <w:r w:rsidRPr="003A0747">
        <w:t xml:space="preserve"> </w:t>
      </w:r>
      <w:proofErr w:type="spellStart"/>
      <w:r w:rsidRPr="003A0747">
        <w:t>тўғрисида</w:t>
      </w:r>
      <w:proofErr w:type="spellEnd"/>
      <w:r w:rsidRPr="003A0747">
        <w:t xml:space="preserve"> </w:t>
      </w:r>
      <w:proofErr w:type="spellStart"/>
      <w:r w:rsidRPr="003A0747">
        <w:t>тушунча</w:t>
      </w:r>
      <w:proofErr w:type="spellEnd"/>
      <w:r w:rsidRPr="003A0747">
        <w:t xml:space="preserve">: </w:t>
      </w:r>
      <w:proofErr w:type="spellStart"/>
      <w:r w:rsidRPr="003A0747">
        <w:t>турлари</w:t>
      </w:r>
      <w:proofErr w:type="spellEnd"/>
      <w:r w:rsidRPr="003A0747">
        <w:t xml:space="preserve">, </w:t>
      </w:r>
      <w:proofErr w:type="spellStart"/>
      <w:r w:rsidRPr="003A0747">
        <w:t>сабаблари</w:t>
      </w:r>
      <w:proofErr w:type="spellEnd"/>
      <w:r w:rsidRPr="003A0747">
        <w:t xml:space="preserve">, </w:t>
      </w:r>
      <w:proofErr w:type="spellStart"/>
      <w:r w:rsidRPr="003A0747">
        <w:t>патогенези</w:t>
      </w:r>
      <w:proofErr w:type="spellEnd"/>
      <w:r w:rsidRPr="003A0747">
        <w:t xml:space="preserve">, диагностик </w:t>
      </w:r>
      <w:proofErr w:type="spellStart"/>
      <w:r w:rsidRPr="003A0747">
        <w:t>ва</w:t>
      </w:r>
      <w:proofErr w:type="spellEnd"/>
      <w:r w:rsidRPr="003A0747">
        <w:t xml:space="preserve"> прогностик </w:t>
      </w:r>
      <w:proofErr w:type="spellStart"/>
      <w:r w:rsidRPr="003A0747">
        <w:t>ахамияти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r w:rsidRPr="003A0747">
        <w:t xml:space="preserve">Лейкоз: </w:t>
      </w:r>
      <w:proofErr w:type="spellStart"/>
      <w:r w:rsidRPr="003A0747">
        <w:t>тушунчаси</w:t>
      </w:r>
      <w:proofErr w:type="spellEnd"/>
      <w:r w:rsidRPr="003A0747">
        <w:t xml:space="preserve">, </w:t>
      </w:r>
      <w:proofErr w:type="spellStart"/>
      <w:r w:rsidRPr="003A0747">
        <w:t>турлари</w:t>
      </w:r>
      <w:proofErr w:type="spellEnd"/>
      <w:r w:rsidRPr="003A0747">
        <w:t xml:space="preserve"> </w:t>
      </w:r>
      <w:proofErr w:type="spellStart"/>
      <w:r w:rsidRPr="003A0747">
        <w:t>ва</w:t>
      </w:r>
      <w:proofErr w:type="spellEnd"/>
      <w:r w:rsidRPr="003A0747">
        <w:t xml:space="preserve"> классификация </w:t>
      </w:r>
      <w:proofErr w:type="spellStart"/>
      <w:r w:rsidRPr="003A0747">
        <w:t>принциплари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Ўткир</w:t>
      </w:r>
      <w:proofErr w:type="spellEnd"/>
      <w:r w:rsidRPr="003A0747">
        <w:t xml:space="preserve"> </w:t>
      </w:r>
      <w:proofErr w:type="spellStart"/>
      <w:r w:rsidRPr="003A0747">
        <w:t>ва</w:t>
      </w:r>
      <w:proofErr w:type="spellEnd"/>
      <w:r w:rsidRPr="003A0747">
        <w:t xml:space="preserve"> </w:t>
      </w:r>
      <w:proofErr w:type="spellStart"/>
      <w:r w:rsidRPr="003A0747">
        <w:t>сурункали</w:t>
      </w:r>
      <w:proofErr w:type="spellEnd"/>
      <w:r w:rsidRPr="003A0747">
        <w:t xml:space="preserve"> лейкоз. </w:t>
      </w:r>
      <w:proofErr w:type="spellStart"/>
      <w:r w:rsidRPr="003A0747">
        <w:t>Патогенезидаги</w:t>
      </w:r>
      <w:proofErr w:type="spellEnd"/>
      <w:r w:rsidRPr="003A0747">
        <w:t xml:space="preserve"> </w:t>
      </w:r>
      <w:proofErr w:type="spellStart"/>
      <w:r w:rsidRPr="003A0747">
        <w:t>асосий</w:t>
      </w:r>
      <w:proofErr w:type="spellEnd"/>
      <w:r w:rsidRPr="003A0747">
        <w:t xml:space="preserve"> </w:t>
      </w:r>
      <w:proofErr w:type="spellStart"/>
      <w:r w:rsidRPr="003A0747">
        <w:t>фарклар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Ўткир</w:t>
      </w:r>
      <w:proofErr w:type="spellEnd"/>
      <w:r w:rsidRPr="003A0747">
        <w:t xml:space="preserve"> </w:t>
      </w:r>
      <w:proofErr w:type="spellStart"/>
      <w:r w:rsidRPr="003A0747">
        <w:t>ва</w:t>
      </w:r>
      <w:proofErr w:type="spellEnd"/>
      <w:r w:rsidRPr="003A0747">
        <w:t xml:space="preserve"> </w:t>
      </w:r>
      <w:proofErr w:type="spellStart"/>
      <w:r w:rsidRPr="003A0747">
        <w:t>сурункали</w:t>
      </w:r>
      <w:proofErr w:type="spellEnd"/>
      <w:r w:rsidRPr="003A0747">
        <w:t xml:space="preserve"> лейкоз.  </w:t>
      </w:r>
      <w:proofErr w:type="spellStart"/>
      <w:r w:rsidRPr="003A0747">
        <w:t>Периферик</w:t>
      </w:r>
      <w:proofErr w:type="spellEnd"/>
      <w:r w:rsidRPr="003A0747">
        <w:t xml:space="preserve"> </w:t>
      </w:r>
      <w:proofErr w:type="spellStart"/>
      <w:r w:rsidRPr="003A0747">
        <w:t>қон</w:t>
      </w:r>
      <w:proofErr w:type="spellEnd"/>
      <w:r w:rsidRPr="003A0747">
        <w:t xml:space="preserve"> </w:t>
      </w:r>
      <w:proofErr w:type="spellStart"/>
      <w:r w:rsidRPr="003A0747">
        <w:t>кўриниши</w:t>
      </w:r>
      <w:proofErr w:type="spellEnd"/>
      <w:r w:rsidRPr="003A0747">
        <w:t xml:space="preserve">  </w:t>
      </w:r>
      <w:proofErr w:type="spellStart"/>
      <w:r w:rsidRPr="003A0747">
        <w:t>бўйича</w:t>
      </w:r>
      <w:proofErr w:type="spellEnd"/>
      <w:r w:rsidRPr="003A0747">
        <w:t xml:space="preserve"> </w:t>
      </w:r>
      <w:proofErr w:type="spellStart"/>
      <w:r w:rsidRPr="003A0747">
        <w:t>асосий</w:t>
      </w:r>
      <w:proofErr w:type="spellEnd"/>
      <w:r w:rsidRPr="003A0747">
        <w:t xml:space="preserve"> </w:t>
      </w:r>
      <w:proofErr w:type="spellStart"/>
      <w:r w:rsidRPr="003A0747">
        <w:t>фарқлари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Миелолейкоз</w:t>
      </w:r>
      <w:proofErr w:type="spellEnd"/>
      <w:r w:rsidRPr="003A0747">
        <w:t xml:space="preserve">: </w:t>
      </w:r>
      <w:proofErr w:type="spellStart"/>
      <w:r w:rsidRPr="003A0747">
        <w:t>турлари</w:t>
      </w:r>
      <w:proofErr w:type="spellEnd"/>
      <w:r w:rsidRPr="003A0747">
        <w:t xml:space="preserve">, </w:t>
      </w:r>
      <w:proofErr w:type="spellStart"/>
      <w:r w:rsidRPr="003A0747">
        <w:t>сабаблари</w:t>
      </w:r>
      <w:proofErr w:type="spellEnd"/>
      <w:r w:rsidRPr="003A0747">
        <w:t xml:space="preserve">, </w:t>
      </w:r>
      <w:proofErr w:type="spellStart"/>
      <w:r w:rsidRPr="003A0747">
        <w:t>ривожланиш</w:t>
      </w:r>
      <w:proofErr w:type="spellEnd"/>
      <w:r w:rsidRPr="003A0747">
        <w:t xml:space="preserve"> </w:t>
      </w:r>
      <w:proofErr w:type="spellStart"/>
      <w:r w:rsidRPr="003A0747">
        <w:t>механизми</w:t>
      </w:r>
      <w:proofErr w:type="spellEnd"/>
      <w:r w:rsidRPr="003A0747">
        <w:t xml:space="preserve">, </w:t>
      </w:r>
      <w:proofErr w:type="spellStart"/>
      <w:r w:rsidRPr="003A0747">
        <w:t>патогенези</w:t>
      </w:r>
      <w:proofErr w:type="spellEnd"/>
      <w:r w:rsidRPr="003A0747">
        <w:t xml:space="preserve"> </w:t>
      </w:r>
      <w:proofErr w:type="spellStart"/>
      <w:r w:rsidRPr="003A0747">
        <w:t>ва</w:t>
      </w:r>
      <w:proofErr w:type="spellEnd"/>
      <w:r w:rsidRPr="003A0747">
        <w:t xml:space="preserve"> </w:t>
      </w:r>
      <w:proofErr w:type="spellStart"/>
      <w:r w:rsidRPr="003A0747">
        <w:t>гематологик</w:t>
      </w:r>
      <w:proofErr w:type="spellEnd"/>
      <w:r w:rsidRPr="003A0747">
        <w:t xml:space="preserve"> </w:t>
      </w:r>
      <w:proofErr w:type="spellStart"/>
      <w:r w:rsidRPr="003A0747">
        <w:t>кўринишлари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Лимфолейкоз</w:t>
      </w:r>
      <w:proofErr w:type="spellEnd"/>
      <w:r w:rsidRPr="003A0747">
        <w:t xml:space="preserve">: </w:t>
      </w:r>
      <w:proofErr w:type="spellStart"/>
      <w:r w:rsidRPr="003A0747">
        <w:t>турлари</w:t>
      </w:r>
      <w:proofErr w:type="spellEnd"/>
      <w:r w:rsidRPr="003A0747">
        <w:t xml:space="preserve">, </w:t>
      </w:r>
      <w:proofErr w:type="spellStart"/>
      <w:r w:rsidRPr="003A0747">
        <w:t>сабаблари</w:t>
      </w:r>
      <w:proofErr w:type="spellEnd"/>
      <w:r w:rsidRPr="003A0747">
        <w:t xml:space="preserve">, </w:t>
      </w:r>
      <w:proofErr w:type="spellStart"/>
      <w:r w:rsidRPr="003A0747">
        <w:t>ривожланиш</w:t>
      </w:r>
      <w:proofErr w:type="spellEnd"/>
      <w:r w:rsidRPr="003A0747">
        <w:t xml:space="preserve"> </w:t>
      </w:r>
      <w:proofErr w:type="spellStart"/>
      <w:r w:rsidRPr="003A0747">
        <w:t>механизми</w:t>
      </w:r>
      <w:proofErr w:type="spellEnd"/>
      <w:r w:rsidRPr="003A0747">
        <w:t xml:space="preserve">, </w:t>
      </w:r>
      <w:proofErr w:type="spellStart"/>
      <w:r w:rsidRPr="003A0747">
        <w:t>патогенези</w:t>
      </w:r>
      <w:proofErr w:type="spellEnd"/>
      <w:r w:rsidRPr="003A0747">
        <w:t xml:space="preserve"> </w:t>
      </w:r>
      <w:proofErr w:type="spellStart"/>
      <w:r w:rsidRPr="003A0747">
        <w:t>ва</w:t>
      </w:r>
      <w:proofErr w:type="spellEnd"/>
      <w:r w:rsidRPr="003A0747">
        <w:t xml:space="preserve"> </w:t>
      </w:r>
      <w:proofErr w:type="spellStart"/>
      <w:r w:rsidRPr="003A0747">
        <w:t>гематологик</w:t>
      </w:r>
      <w:proofErr w:type="spellEnd"/>
      <w:r w:rsidRPr="003A0747">
        <w:t xml:space="preserve"> </w:t>
      </w:r>
      <w:proofErr w:type="spellStart"/>
      <w:r w:rsidRPr="003A0747">
        <w:t>кўринишлари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Анемиялар</w:t>
      </w:r>
      <w:proofErr w:type="spellEnd"/>
      <w:r w:rsidRPr="003A0747">
        <w:t xml:space="preserve">, </w:t>
      </w:r>
      <w:proofErr w:type="spellStart"/>
      <w:r w:rsidRPr="003A0747">
        <w:t>турлари</w:t>
      </w:r>
      <w:proofErr w:type="spellEnd"/>
      <w:r w:rsidRPr="003A0747">
        <w:t xml:space="preserve"> </w:t>
      </w:r>
      <w:proofErr w:type="spellStart"/>
      <w:r w:rsidRPr="003A0747">
        <w:t>ва</w:t>
      </w:r>
      <w:proofErr w:type="spellEnd"/>
      <w:r w:rsidRPr="003A0747">
        <w:t xml:space="preserve"> классификация </w:t>
      </w:r>
      <w:proofErr w:type="spellStart"/>
      <w:r w:rsidRPr="003A0747">
        <w:t>принциплари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Постгеморрагик</w:t>
      </w:r>
      <w:proofErr w:type="spellEnd"/>
      <w:r w:rsidRPr="003A0747">
        <w:t xml:space="preserve"> </w:t>
      </w:r>
      <w:proofErr w:type="spellStart"/>
      <w:r w:rsidRPr="003A0747">
        <w:t>анемиялар</w:t>
      </w:r>
      <w:proofErr w:type="spellEnd"/>
      <w:r w:rsidRPr="003A0747">
        <w:t xml:space="preserve">, </w:t>
      </w:r>
      <w:proofErr w:type="spellStart"/>
      <w:r w:rsidRPr="003A0747">
        <w:t>турлари</w:t>
      </w:r>
      <w:proofErr w:type="spellEnd"/>
      <w:r w:rsidRPr="003A0747">
        <w:t xml:space="preserve">, </w:t>
      </w:r>
      <w:proofErr w:type="spellStart"/>
      <w:r w:rsidRPr="003A0747">
        <w:t>сабаблари</w:t>
      </w:r>
      <w:proofErr w:type="spellEnd"/>
      <w:r w:rsidRPr="003A0747">
        <w:t xml:space="preserve">. </w:t>
      </w:r>
      <w:proofErr w:type="spellStart"/>
      <w:r w:rsidRPr="003A0747">
        <w:t>Даврлари</w:t>
      </w:r>
      <w:proofErr w:type="spellEnd"/>
      <w:r w:rsidRPr="003A0747">
        <w:t xml:space="preserve"> </w:t>
      </w:r>
      <w:proofErr w:type="spellStart"/>
      <w:r w:rsidRPr="003A0747">
        <w:t>патогенези</w:t>
      </w:r>
      <w:proofErr w:type="spellEnd"/>
      <w:r w:rsidRPr="003A0747">
        <w:t xml:space="preserve"> </w:t>
      </w:r>
      <w:proofErr w:type="spellStart"/>
      <w:r w:rsidRPr="003A0747">
        <w:t>ва</w:t>
      </w:r>
      <w:proofErr w:type="spellEnd"/>
      <w:r w:rsidRPr="003A0747">
        <w:t xml:space="preserve"> </w:t>
      </w:r>
      <w:proofErr w:type="spellStart"/>
      <w:r w:rsidRPr="003A0747">
        <w:t>гематологик</w:t>
      </w:r>
      <w:proofErr w:type="spellEnd"/>
      <w:r w:rsidRPr="003A0747">
        <w:t xml:space="preserve"> </w:t>
      </w:r>
      <w:proofErr w:type="spellStart"/>
      <w:r w:rsidRPr="003A0747">
        <w:t>ўзгаришлар</w:t>
      </w:r>
      <w:proofErr w:type="spellEnd"/>
      <w:r w:rsidRPr="003A0747">
        <w:t xml:space="preserve"> </w:t>
      </w:r>
      <w:proofErr w:type="spellStart"/>
      <w:r w:rsidRPr="003A0747">
        <w:t>динамикаси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Орттирилган</w:t>
      </w:r>
      <w:proofErr w:type="spellEnd"/>
      <w:r w:rsidRPr="003A0747">
        <w:t xml:space="preserve"> </w:t>
      </w:r>
      <w:proofErr w:type="spellStart"/>
      <w:r w:rsidRPr="003A0747">
        <w:t>гемолитик</w:t>
      </w:r>
      <w:proofErr w:type="spellEnd"/>
      <w:r w:rsidRPr="003A0747">
        <w:t xml:space="preserve"> </w:t>
      </w:r>
      <w:proofErr w:type="spellStart"/>
      <w:r w:rsidRPr="003A0747">
        <w:t>анемиялар</w:t>
      </w:r>
      <w:proofErr w:type="spellEnd"/>
      <w:r w:rsidRPr="003A0747">
        <w:t xml:space="preserve">. </w:t>
      </w:r>
      <w:proofErr w:type="spellStart"/>
      <w:r w:rsidRPr="003A0747">
        <w:t>Турлари</w:t>
      </w:r>
      <w:proofErr w:type="spellEnd"/>
      <w:r w:rsidRPr="003A0747">
        <w:t xml:space="preserve">, </w:t>
      </w:r>
      <w:proofErr w:type="spellStart"/>
      <w:r w:rsidRPr="003A0747">
        <w:t>сабаблари</w:t>
      </w:r>
      <w:proofErr w:type="spellEnd"/>
      <w:r w:rsidRPr="003A0747">
        <w:t xml:space="preserve">, </w:t>
      </w:r>
      <w:proofErr w:type="spellStart"/>
      <w:r w:rsidRPr="003A0747">
        <w:t>патогенези</w:t>
      </w:r>
      <w:proofErr w:type="spellEnd"/>
      <w:r w:rsidRPr="003A0747">
        <w:t xml:space="preserve"> </w:t>
      </w:r>
      <w:proofErr w:type="spellStart"/>
      <w:r w:rsidRPr="003A0747">
        <w:t>периферик</w:t>
      </w:r>
      <w:proofErr w:type="spellEnd"/>
      <w:r w:rsidRPr="003A0747">
        <w:t xml:space="preserve"> </w:t>
      </w:r>
      <w:proofErr w:type="spellStart"/>
      <w:r w:rsidRPr="003A0747">
        <w:t>қондаги</w:t>
      </w:r>
      <w:proofErr w:type="spellEnd"/>
      <w:r w:rsidRPr="003A0747">
        <w:t xml:space="preserve"> </w:t>
      </w:r>
      <w:proofErr w:type="spellStart"/>
      <w:r w:rsidRPr="003A0747">
        <w:t>ўзгаришлар</w:t>
      </w:r>
      <w:proofErr w:type="spellEnd"/>
      <w:r w:rsidRPr="003A0747">
        <w:t>.</w:t>
      </w:r>
      <w:bookmarkStart w:id="0" w:name="_GoBack"/>
      <w:bookmarkEnd w:id="0"/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Гемолитик</w:t>
      </w:r>
      <w:proofErr w:type="spellEnd"/>
      <w:r w:rsidRPr="003A0747">
        <w:t xml:space="preserve"> </w:t>
      </w:r>
      <w:proofErr w:type="spellStart"/>
      <w:r w:rsidRPr="003A0747">
        <w:t>анемиялар</w:t>
      </w:r>
      <w:proofErr w:type="spellEnd"/>
      <w:r w:rsidRPr="003A0747">
        <w:t xml:space="preserve">. </w:t>
      </w:r>
      <w:proofErr w:type="spellStart"/>
      <w:r w:rsidRPr="003A0747">
        <w:t>Турлари</w:t>
      </w:r>
      <w:proofErr w:type="spellEnd"/>
      <w:r w:rsidRPr="003A0747">
        <w:t xml:space="preserve">, </w:t>
      </w:r>
      <w:proofErr w:type="spellStart"/>
      <w:r w:rsidRPr="003A0747">
        <w:t>сабаблари</w:t>
      </w:r>
      <w:proofErr w:type="spellEnd"/>
      <w:r w:rsidRPr="003A0747">
        <w:t xml:space="preserve">, </w:t>
      </w:r>
      <w:proofErr w:type="spellStart"/>
      <w:r w:rsidRPr="003A0747">
        <w:t>патогенези</w:t>
      </w:r>
      <w:proofErr w:type="spellEnd"/>
      <w:r w:rsidRPr="003A0747">
        <w:t xml:space="preserve"> </w:t>
      </w:r>
      <w:proofErr w:type="spellStart"/>
      <w:r w:rsidRPr="003A0747">
        <w:t>периферик</w:t>
      </w:r>
      <w:proofErr w:type="spellEnd"/>
      <w:r w:rsidRPr="003A0747">
        <w:t xml:space="preserve"> </w:t>
      </w:r>
      <w:proofErr w:type="spellStart"/>
      <w:r w:rsidRPr="003A0747">
        <w:t>ќондаги</w:t>
      </w:r>
      <w:proofErr w:type="spellEnd"/>
      <w:r w:rsidRPr="003A0747">
        <w:t xml:space="preserve"> </w:t>
      </w:r>
      <w:proofErr w:type="spellStart"/>
      <w:r w:rsidRPr="003A0747">
        <w:t>ўзгаришлар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Наслий</w:t>
      </w:r>
      <w:proofErr w:type="spellEnd"/>
      <w:r w:rsidRPr="003A0747">
        <w:t xml:space="preserve"> </w:t>
      </w:r>
      <w:proofErr w:type="spellStart"/>
      <w:r w:rsidRPr="003A0747">
        <w:t>гемолитик</w:t>
      </w:r>
      <w:proofErr w:type="spellEnd"/>
      <w:r w:rsidRPr="003A0747">
        <w:t xml:space="preserve"> </w:t>
      </w:r>
      <w:proofErr w:type="spellStart"/>
      <w:r w:rsidRPr="003A0747">
        <w:t>анемиялар</w:t>
      </w:r>
      <w:proofErr w:type="spellEnd"/>
      <w:r w:rsidRPr="003A0747">
        <w:t xml:space="preserve">. </w:t>
      </w:r>
      <w:proofErr w:type="spellStart"/>
      <w:r w:rsidRPr="003A0747">
        <w:t>Турлари</w:t>
      </w:r>
      <w:proofErr w:type="spellEnd"/>
      <w:r w:rsidRPr="003A0747">
        <w:t xml:space="preserve">, </w:t>
      </w:r>
      <w:proofErr w:type="spellStart"/>
      <w:r w:rsidRPr="003A0747">
        <w:t>сабаблари</w:t>
      </w:r>
      <w:proofErr w:type="spellEnd"/>
      <w:r w:rsidRPr="003A0747">
        <w:t xml:space="preserve">, </w:t>
      </w:r>
      <w:proofErr w:type="spellStart"/>
      <w:r w:rsidRPr="003A0747">
        <w:t>патогенези</w:t>
      </w:r>
      <w:proofErr w:type="spellEnd"/>
      <w:r w:rsidRPr="003A0747">
        <w:t xml:space="preserve"> </w:t>
      </w:r>
      <w:proofErr w:type="spellStart"/>
      <w:r w:rsidRPr="003A0747">
        <w:t>периферик</w:t>
      </w:r>
      <w:proofErr w:type="spellEnd"/>
      <w:r w:rsidRPr="003A0747">
        <w:t xml:space="preserve"> </w:t>
      </w:r>
      <w:proofErr w:type="spellStart"/>
      <w:r w:rsidRPr="003A0747">
        <w:t>кондаги</w:t>
      </w:r>
      <w:proofErr w:type="spellEnd"/>
      <w:r w:rsidRPr="003A0747">
        <w:t xml:space="preserve"> </w:t>
      </w:r>
      <w:proofErr w:type="spellStart"/>
      <w:r w:rsidRPr="003A0747">
        <w:t>узгаришлар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r w:rsidRPr="003A0747">
        <w:t xml:space="preserve">Темир </w:t>
      </w:r>
      <w:proofErr w:type="spellStart"/>
      <w:r w:rsidRPr="003A0747">
        <w:t>етишмовчилигида</w:t>
      </w:r>
      <w:proofErr w:type="spellEnd"/>
      <w:r w:rsidRPr="003A0747">
        <w:t xml:space="preserve"> </w:t>
      </w:r>
      <w:proofErr w:type="spellStart"/>
      <w:r w:rsidRPr="003A0747">
        <w:t>келиб</w:t>
      </w:r>
      <w:proofErr w:type="spellEnd"/>
      <w:r w:rsidRPr="003A0747">
        <w:t xml:space="preserve"> </w:t>
      </w:r>
      <w:proofErr w:type="spellStart"/>
      <w:r w:rsidRPr="003A0747">
        <w:t>чиқувчи</w:t>
      </w:r>
      <w:proofErr w:type="spellEnd"/>
      <w:r w:rsidRPr="003A0747">
        <w:t xml:space="preserve"> </w:t>
      </w:r>
      <w:proofErr w:type="spellStart"/>
      <w:r w:rsidRPr="003A0747">
        <w:t>анемиялар</w:t>
      </w:r>
      <w:proofErr w:type="spellEnd"/>
      <w:r w:rsidRPr="003A0747">
        <w:t xml:space="preserve">. </w:t>
      </w:r>
      <w:proofErr w:type="spellStart"/>
      <w:r w:rsidRPr="003A0747">
        <w:t>Турлари</w:t>
      </w:r>
      <w:proofErr w:type="spellEnd"/>
      <w:r w:rsidRPr="003A0747">
        <w:t xml:space="preserve">, </w:t>
      </w:r>
      <w:proofErr w:type="spellStart"/>
      <w:r w:rsidRPr="003A0747">
        <w:t>сабаблари</w:t>
      </w:r>
      <w:proofErr w:type="spellEnd"/>
      <w:r w:rsidRPr="003A0747">
        <w:t xml:space="preserve">, </w:t>
      </w:r>
      <w:proofErr w:type="spellStart"/>
      <w:r w:rsidRPr="003A0747">
        <w:t>патогенези</w:t>
      </w:r>
      <w:proofErr w:type="spellEnd"/>
      <w:r w:rsidRPr="003A0747">
        <w:t xml:space="preserve"> </w:t>
      </w:r>
      <w:proofErr w:type="spellStart"/>
      <w:r w:rsidRPr="003A0747">
        <w:t>периферик</w:t>
      </w:r>
      <w:proofErr w:type="spellEnd"/>
      <w:r w:rsidRPr="003A0747">
        <w:t xml:space="preserve"> </w:t>
      </w:r>
      <w:proofErr w:type="spellStart"/>
      <w:r w:rsidRPr="003A0747">
        <w:t>қондаги</w:t>
      </w:r>
      <w:proofErr w:type="spellEnd"/>
      <w:r w:rsidRPr="003A0747">
        <w:t xml:space="preserve"> </w:t>
      </w:r>
      <w:proofErr w:type="spellStart"/>
      <w:r w:rsidRPr="003A0747">
        <w:t>ўзгаришлар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r w:rsidRPr="003A0747">
        <w:t xml:space="preserve">Витамин В12 </w:t>
      </w:r>
      <w:proofErr w:type="spellStart"/>
      <w:r w:rsidRPr="003A0747">
        <w:t>ва</w:t>
      </w:r>
      <w:proofErr w:type="spellEnd"/>
      <w:r w:rsidRPr="003A0747">
        <w:t xml:space="preserve"> </w:t>
      </w:r>
      <w:proofErr w:type="spellStart"/>
      <w:r w:rsidRPr="003A0747">
        <w:t>фолат</w:t>
      </w:r>
      <w:proofErr w:type="spellEnd"/>
      <w:r w:rsidRPr="003A0747">
        <w:t xml:space="preserve"> </w:t>
      </w:r>
      <w:proofErr w:type="spellStart"/>
      <w:r w:rsidRPr="003A0747">
        <w:t>кислотаси</w:t>
      </w:r>
      <w:proofErr w:type="spellEnd"/>
      <w:r w:rsidRPr="003A0747">
        <w:t xml:space="preserve"> </w:t>
      </w:r>
      <w:proofErr w:type="spellStart"/>
      <w:r w:rsidRPr="003A0747">
        <w:t>дефицитидаги</w:t>
      </w:r>
      <w:proofErr w:type="spellEnd"/>
      <w:r w:rsidRPr="003A0747">
        <w:t xml:space="preserve"> </w:t>
      </w:r>
      <w:proofErr w:type="spellStart"/>
      <w:r w:rsidRPr="003A0747">
        <w:t>анемиялар</w:t>
      </w:r>
      <w:proofErr w:type="spellEnd"/>
      <w:r w:rsidRPr="003A0747">
        <w:t xml:space="preserve">. </w:t>
      </w:r>
      <w:proofErr w:type="spellStart"/>
      <w:r w:rsidRPr="003A0747">
        <w:t>Турлари</w:t>
      </w:r>
      <w:proofErr w:type="spellEnd"/>
      <w:r w:rsidRPr="003A0747">
        <w:t xml:space="preserve">, </w:t>
      </w:r>
      <w:proofErr w:type="spellStart"/>
      <w:r w:rsidRPr="003A0747">
        <w:t>сабаблари</w:t>
      </w:r>
      <w:proofErr w:type="spellEnd"/>
      <w:r w:rsidRPr="003A0747">
        <w:t xml:space="preserve">, </w:t>
      </w:r>
      <w:proofErr w:type="spellStart"/>
      <w:r w:rsidRPr="003A0747">
        <w:t>патогенези</w:t>
      </w:r>
      <w:proofErr w:type="spellEnd"/>
      <w:r w:rsidRPr="003A0747">
        <w:t xml:space="preserve"> </w:t>
      </w:r>
      <w:proofErr w:type="spellStart"/>
      <w:r w:rsidRPr="003A0747">
        <w:t>периферик</w:t>
      </w:r>
      <w:proofErr w:type="spellEnd"/>
      <w:r w:rsidRPr="003A0747">
        <w:t xml:space="preserve"> </w:t>
      </w:r>
      <w:proofErr w:type="spellStart"/>
      <w:r w:rsidRPr="003A0747">
        <w:t>қондаги</w:t>
      </w:r>
      <w:proofErr w:type="spellEnd"/>
      <w:r w:rsidRPr="003A0747">
        <w:t xml:space="preserve"> </w:t>
      </w:r>
      <w:proofErr w:type="spellStart"/>
      <w:r w:rsidRPr="003A0747">
        <w:t>ўзгаришлар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Юрак</w:t>
      </w:r>
      <w:proofErr w:type="spellEnd"/>
      <w:r w:rsidRPr="003A0747">
        <w:t xml:space="preserve"> </w:t>
      </w:r>
      <w:proofErr w:type="spellStart"/>
      <w:r w:rsidRPr="003A0747">
        <w:t>етишмовчилиги</w:t>
      </w:r>
      <w:proofErr w:type="spellEnd"/>
      <w:r w:rsidRPr="003A0747">
        <w:t xml:space="preserve">, </w:t>
      </w:r>
      <w:proofErr w:type="spellStart"/>
      <w:r w:rsidRPr="003A0747">
        <w:t>сабаблари</w:t>
      </w:r>
      <w:proofErr w:type="spellEnd"/>
      <w:r w:rsidRPr="003A0747">
        <w:t xml:space="preserve">, </w:t>
      </w:r>
      <w:proofErr w:type="spellStart"/>
      <w:r w:rsidRPr="003A0747">
        <w:t>турлари</w:t>
      </w:r>
      <w:proofErr w:type="spellEnd"/>
      <w:r w:rsidRPr="003A0747">
        <w:t xml:space="preserve">, </w:t>
      </w:r>
      <w:proofErr w:type="spellStart"/>
      <w:r w:rsidRPr="003A0747">
        <w:t>патогенези</w:t>
      </w:r>
      <w:proofErr w:type="spellEnd"/>
      <w:r w:rsidRPr="003A0747">
        <w:t xml:space="preserve">, </w:t>
      </w:r>
      <w:proofErr w:type="spellStart"/>
      <w:r w:rsidRPr="003A0747">
        <w:t>асосий</w:t>
      </w:r>
      <w:proofErr w:type="spellEnd"/>
      <w:r w:rsidRPr="003A0747">
        <w:t xml:space="preserve"> </w:t>
      </w:r>
      <w:proofErr w:type="spellStart"/>
      <w:r w:rsidRPr="003A0747">
        <w:t>кўринишлари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Юрак</w:t>
      </w:r>
      <w:proofErr w:type="spellEnd"/>
      <w:r w:rsidRPr="003A0747">
        <w:t xml:space="preserve"> </w:t>
      </w:r>
      <w:proofErr w:type="spellStart"/>
      <w:r w:rsidRPr="003A0747">
        <w:t>етишмовчилигининг</w:t>
      </w:r>
      <w:proofErr w:type="spellEnd"/>
      <w:r w:rsidRPr="003A0747">
        <w:t xml:space="preserve"> компенсация </w:t>
      </w:r>
      <w:proofErr w:type="spellStart"/>
      <w:r w:rsidRPr="003A0747">
        <w:t>механизмлари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r w:rsidRPr="003A0747">
        <w:t xml:space="preserve">Миокард </w:t>
      </w:r>
      <w:proofErr w:type="spellStart"/>
      <w:r w:rsidRPr="003A0747">
        <w:t>гипертрофияси</w:t>
      </w:r>
      <w:proofErr w:type="spellEnd"/>
      <w:r w:rsidRPr="003A0747">
        <w:t xml:space="preserve">. </w:t>
      </w:r>
      <w:proofErr w:type="spellStart"/>
      <w:r w:rsidRPr="003A0747">
        <w:t>Турлари</w:t>
      </w:r>
      <w:proofErr w:type="spellEnd"/>
      <w:r w:rsidRPr="003A0747">
        <w:t xml:space="preserve"> </w:t>
      </w:r>
      <w:proofErr w:type="spellStart"/>
      <w:r w:rsidRPr="003A0747">
        <w:t>ривожланиш</w:t>
      </w:r>
      <w:proofErr w:type="spellEnd"/>
      <w:r w:rsidRPr="003A0747">
        <w:t xml:space="preserve"> </w:t>
      </w:r>
      <w:proofErr w:type="spellStart"/>
      <w:r w:rsidRPr="003A0747">
        <w:t>боскичлари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Юрак</w:t>
      </w:r>
      <w:proofErr w:type="spellEnd"/>
      <w:r w:rsidRPr="003A0747">
        <w:t xml:space="preserve"> </w:t>
      </w:r>
      <w:proofErr w:type="spellStart"/>
      <w:r w:rsidRPr="003A0747">
        <w:t>етишмовчилиги</w:t>
      </w:r>
      <w:proofErr w:type="spellEnd"/>
      <w:r w:rsidRPr="003A0747">
        <w:t xml:space="preserve"> </w:t>
      </w:r>
      <w:proofErr w:type="spellStart"/>
      <w:r w:rsidRPr="003A0747">
        <w:t>декомпенсацияланиши</w:t>
      </w:r>
      <w:proofErr w:type="spellEnd"/>
      <w:r w:rsidRPr="003A0747">
        <w:t xml:space="preserve"> гемодинамик </w:t>
      </w:r>
      <w:proofErr w:type="spellStart"/>
      <w:r w:rsidRPr="003A0747">
        <w:t>кўрсатгичлари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Юрак</w:t>
      </w:r>
      <w:proofErr w:type="spellEnd"/>
      <w:r w:rsidRPr="003A0747">
        <w:t xml:space="preserve"> </w:t>
      </w:r>
      <w:proofErr w:type="spellStart"/>
      <w:r w:rsidRPr="003A0747">
        <w:t>нуқсонлари</w:t>
      </w:r>
      <w:proofErr w:type="spellEnd"/>
      <w:r w:rsidRPr="003A0747">
        <w:t xml:space="preserve">. </w:t>
      </w:r>
      <w:proofErr w:type="spellStart"/>
      <w:r w:rsidRPr="003A0747">
        <w:t>Турлари</w:t>
      </w:r>
      <w:proofErr w:type="spellEnd"/>
      <w:r w:rsidRPr="003A0747">
        <w:t xml:space="preserve"> </w:t>
      </w:r>
      <w:proofErr w:type="spellStart"/>
      <w:r w:rsidRPr="003A0747">
        <w:t>сабаблари</w:t>
      </w:r>
      <w:proofErr w:type="spellEnd"/>
      <w:r w:rsidRPr="003A0747">
        <w:t xml:space="preserve">, </w:t>
      </w:r>
      <w:proofErr w:type="spellStart"/>
      <w:r w:rsidRPr="003A0747">
        <w:t>юракдаги</w:t>
      </w:r>
      <w:proofErr w:type="spellEnd"/>
      <w:r w:rsidRPr="003A0747">
        <w:t xml:space="preserve"> гемодинамика </w:t>
      </w:r>
      <w:proofErr w:type="spellStart"/>
      <w:r w:rsidRPr="003A0747">
        <w:t>ўзгариш</w:t>
      </w:r>
      <w:proofErr w:type="spellEnd"/>
      <w:r w:rsidRPr="003A0747">
        <w:t xml:space="preserve"> </w:t>
      </w:r>
      <w:proofErr w:type="spellStart"/>
      <w:r w:rsidRPr="003A0747">
        <w:t>механизмлари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Митрал</w:t>
      </w:r>
      <w:proofErr w:type="spellEnd"/>
      <w:r w:rsidRPr="003A0747">
        <w:t xml:space="preserve"> </w:t>
      </w:r>
      <w:proofErr w:type="spellStart"/>
      <w:r w:rsidRPr="003A0747">
        <w:t>нуқсонлар</w:t>
      </w:r>
      <w:proofErr w:type="spellEnd"/>
      <w:r w:rsidRPr="003A0747">
        <w:t xml:space="preserve">. </w:t>
      </w:r>
      <w:proofErr w:type="spellStart"/>
      <w:r w:rsidRPr="003A0747">
        <w:t>Сабаблари</w:t>
      </w:r>
      <w:proofErr w:type="spellEnd"/>
      <w:r w:rsidRPr="003A0747">
        <w:t xml:space="preserve">, </w:t>
      </w:r>
      <w:proofErr w:type="spellStart"/>
      <w:r w:rsidRPr="003A0747">
        <w:t>юракдаги</w:t>
      </w:r>
      <w:proofErr w:type="spellEnd"/>
      <w:r w:rsidRPr="003A0747">
        <w:t xml:space="preserve"> гемодинамика </w:t>
      </w:r>
      <w:proofErr w:type="spellStart"/>
      <w:r w:rsidRPr="003A0747">
        <w:t>ўзгаришлари</w:t>
      </w:r>
      <w:proofErr w:type="spellEnd"/>
      <w:r w:rsidRPr="003A0747">
        <w:t xml:space="preserve"> компенсация </w:t>
      </w:r>
      <w:proofErr w:type="spellStart"/>
      <w:r w:rsidRPr="003A0747">
        <w:t>механизмлари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Аортал</w:t>
      </w:r>
      <w:proofErr w:type="spellEnd"/>
      <w:r w:rsidRPr="003A0747">
        <w:t xml:space="preserve"> </w:t>
      </w:r>
      <w:proofErr w:type="spellStart"/>
      <w:r w:rsidRPr="003A0747">
        <w:t>нуқсонлар</w:t>
      </w:r>
      <w:proofErr w:type="spellEnd"/>
      <w:r w:rsidRPr="003A0747">
        <w:t xml:space="preserve">. </w:t>
      </w:r>
      <w:proofErr w:type="spellStart"/>
      <w:r w:rsidRPr="003A0747">
        <w:t>Сабаблари</w:t>
      </w:r>
      <w:proofErr w:type="spellEnd"/>
      <w:r w:rsidRPr="003A0747">
        <w:t xml:space="preserve">, </w:t>
      </w:r>
      <w:proofErr w:type="spellStart"/>
      <w:r w:rsidRPr="003A0747">
        <w:t>юракдаги</w:t>
      </w:r>
      <w:proofErr w:type="spellEnd"/>
      <w:r w:rsidRPr="003A0747">
        <w:t xml:space="preserve"> гемодинамика </w:t>
      </w:r>
      <w:proofErr w:type="spellStart"/>
      <w:r w:rsidRPr="003A0747">
        <w:t>ўзгаришлари</w:t>
      </w:r>
      <w:proofErr w:type="spellEnd"/>
      <w:r w:rsidRPr="003A0747">
        <w:t xml:space="preserve"> компенсация </w:t>
      </w:r>
      <w:proofErr w:type="spellStart"/>
      <w:r w:rsidRPr="003A0747">
        <w:t>механизмлари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Қон</w:t>
      </w:r>
      <w:proofErr w:type="spellEnd"/>
      <w:r w:rsidRPr="003A0747">
        <w:t xml:space="preserve"> </w:t>
      </w:r>
      <w:proofErr w:type="spellStart"/>
      <w:r w:rsidRPr="003A0747">
        <w:t>айланиш</w:t>
      </w:r>
      <w:proofErr w:type="spellEnd"/>
      <w:r w:rsidRPr="003A0747">
        <w:t xml:space="preserve"> </w:t>
      </w:r>
      <w:proofErr w:type="spellStart"/>
      <w:r w:rsidRPr="003A0747">
        <w:t>декомпенсацияси</w:t>
      </w:r>
      <w:proofErr w:type="spellEnd"/>
      <w:r w:rsidRPr="003A0747">
        <w:t xml:space="preserve"> клиник </w:t>
      </w:r>
      <w:proofErr w:type="spellStart"/>
      <w:r w:rsidRPr="003A0747">
        <w:t>кўринишлари</w:t>
      </w:r>
      <w:proofErr w:type="spellEnd"/>
      <w:r w:rsidRPr="003A0747">
        <w:t xml:space="preserve"> </w:t>
      </w:r>
      <w:proofErr w:type="spellStart"/>
      <w:r w:rsidRPr="003A0747">
        <w:t>ва</w:t>
      </w:r>
      <w:proofErr w:type="spellEnd"/>
      <w:r w:rsidRPr="003A0747">
        <w:t xml:space="preserve"> </w:t>
      </w:r>
      <w:proofErr w:type="spellStart"/>
      <w:r w:rsidRPr="003A0747">
        <w:t>уларнинг</w:t>
      </w:r>
      <w:proofErr w:type="spellEnd"/>
      <w:r w:rsidRPr="003A0747">
        <w:t xml:space="preserve"> </w:t>
      </w:r>
      <w:proofErr w:type="spellStart"/>
      <w:r w:rsidRPr="003A0747">
        <w:t>патогенези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Миокарддаги</w:t>
      </w:r>
      <w:proofErr w:type="spellEnd"/>
      <w:r w:rsidRPr="003A0747">
        <w:t xml:space="preserve"> мода </w:t>
      </w:r>
      <w:proofErr w:type="spellStart"/>
      <w:r w:rsidRPr="003A0747">
        <w:t>алмашинувининг</w:t>
      </w:r>
      <w:proofErr w:type="spellEnd"/>
      <w:r w:rsidRPr="003A0747">
        <w:t xml:space="preserve"> </w:t>
      </w:r>
      <w:proofErr w:type="spellStart"/>
      <w:r w:rsidRPr="003A0747">
        <w:t>бузилиши</w:t>
      </w:r>
      <w:proofErr w:type="spellEnd"/>
      <w:r w:rsidRPr="003A0747">
        <w:t xml:space="preserve"> </w:t>
      </w:r>
      <w:proofErr w:type="spellStart"/>
      <w:r w:rsidRPr="003A0747">
        <w:t>тоноген</w:t>
      </w:r>
      <w:proofErr w:type="spellEnd"/>
      <w:r w:rsidRPr="003A0747">
        <w:t xml:space="preserve"> </w:t>
      </w:r>
      <w:proofErr w:type="spellStart"/>
      <w:r w:rsidRPr="003A0747">
        <w:t>дилятациянинг</w:t>
      </w:r>
      <w:proofErr w:type="spellEnd"/>
      <w:r w:rsidRPr="003A0747">
        <w:t xml:space="preserve"> </w:t>
      </w:r>
      <w:proofErr w:type="spellStart"/>
      <w:r w:rsidRPr="003A0747">
        <w:t>миоген</w:t>
      </w:r>
      <w:proofErr w:type="spellEnd"/>
      <w:r w:rsidRPr="003A0747">
        <w:t xml:space="preserve"> </w:t>
      </w:r>
      <w:proofErr w:type="spellStart"/>
      <w:r w:rsidRPr="003A0747">
        <w:t>дилятацияга</w:t>
      </w:r>
      <w:proofErr w:type="spellEnd"/>
      <w:r w:rsidRPr="003A0747">
        <w:t xml:space="preserve"> </w:t>
      </w:r>
      <w:proofErr w:type="spellStart"/>
      <w:r w:rsidRPr="003A0747">
        <w:t>ўтиши</w:t>
      </w:r>
      <w:proofErr w:type="spellEnd"/>
      <w:r w:rsidRPr="003A0747">
        <w:t xml:space="preserve"> </w:t>
      </w:r>
      <w:proofErr w:type="spellStart"/>
      <w:r w:rsidRPr="003A0747">
        <w:t>сабаби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Юрак</w:t>
      </w:r>
      <w:proofErr w:type="spellEnd"/>
      <w:r w:rsidRPr="003A0747">
        <w:t xml:space="preserve"> </w:t>
      </w:r>
      <w:proofErr w:type="spellStart"/>
      <w:r w:rsidRPr="003A0747">
        <w:t>ритми</w:t>
      </w:r>
      <w:proofErr w:type="spellEnd"/>
      <w:r w:rsidRPr="003A0747">
        <w:t xml:space="preserve"> </w:t>
      </w:r>
      <w:proofErr w:type="spellStart"/>
      <w:r w:rsidRPr="003A0747">
        <w:t>бузилиши</w:t>
      </w:r>
      <w:proofErr w:type="spellEnd"/>
      <w:r w:rsidRPr="003A0747">
        <w:t xml:space="preserve"> </w:t>
      </w:r>
      <w:proofErr w:type="spellStart"/>
      <w:r w:rsidRPr="003A0747">
        <w:t>асосий</w:t>
      </w:r>
      <w:proofErr w:type="spellEnd"/>
      <w:r w:rsidRPr="003A0747">
        <w:t xml:space="preserve"> </w:t>
      </w:r>
      <w:proofErr w:type="spellStart"/>
      <w:r w:rsidRPr="003A0747">
        <w:t>кўринишлари</w:t>
      </w:r>
      <w:proofErr w:type="spellEnd"/>
      <w:r w:rsidRPr="003A0747">
        <w:t xml:space="preserve">. Автоматизм </w:t>
      </w:r>
      <w:proofErr w:type="spellStart"/>
      <w:r w:rsidRPr="003A0747">
        <w:t>бузилиши</w:t>
      </w:r>
      <w:proofErr w:type="spellEnd"/>
      <w:r w:rsidRPr="003A0747">
        <w:t xml:space="preserve">, </w:t>
      </w:r>
      <w:proofErr w:type="spellStart"/>
      <w:r w:rsidRPr="003A0747">
        <w:t>ЭКГдаги</w:t>
      </w:r>
      <w:proofErr w:type="spellEnd"/>
      <w:r w:rsidRPr="003A0747">
        <w:t xml:space="preserve"> </w:t>
      </w:r>
      <w:proofErr w:type="spellStart"/>
      <w:r w:rsidRPr="003A0747">
        <w:t>узгаришлар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Ўтказувчанликнинг</w:t>
      </w:r>
      <w:proofErr w:type="spellEnd"/>
      <w:r w:rsidRPr="003A0747">
        <w:t xml:space="preserve"> </w:t>
      </w:r>
      <w:proofErr w:type="spellStart"/>
      <w:r w:rsidRPr="003A0747">
        <w:t>бузилиши</w:t>
      </w:r>
      <w:proofErr w:type="spellEnd"/>
      <w:r w:rsidRPr="003A0747">
        <w:t xml:space="preserve">: </w:t>
      </w:r>
      <w:proofErr w:type="spellStart"/>
      <w:r w:rsidRPr="003A0747">
        <w:t>сабаблари</w:t>
      </w:r>
      <w:proofErr w:type="spellEnd"/>
      <w:r w:rsidRPr="003A0747">
        <w:t xml:space="preserve">, </w:t>
      </w:r>
      <w:proofErr w:type="spellStart"/>
      <w:r w:rsidRPr="003A0747">
        <w:t>турлари</w:t>
      </w:r>
      <w:proofErr w:type="spellEnd"/>
      <w:r w:rsidRPr="003A0747">
        <w:t xml:space="preserve">, </w:t>
      </w:r>
      <w:proofErr w:type="spellStart"/>
      <w:r w:rsidRPr="003A0747">
        <w:t>патогенези</w:t>
      </w:r>
      <w:proofErr w:type="spellEnd"/>
      <w:r w:rsidRPr="003A0747">
        <w:t xml:space="preserve"> </w:t>
      </w:r>
      <w:proofErr w:type="spellStart"/>
      <w:r w:rsidRPr="003A0747">
        <w:t>ва</w:t>
      </w:r>
      <w:proofErr w:type="spellEnd"/>
      <w:r w:rsidRPr="003A0747">
        <w:t xml:space="preserve"> </w:t>
      </w:r>
      <w:proofErr w:type="spellStart"/>
      <w:r w:rsidRPr="003A0747">
        <w:t>ЭКГдаги</w:t>
      </w:r>
      <w:proofErr w:type="spellEnd"/>
      <w:r w:rsidRPr="003A0747">
        <w:t xml:space="preserve"> </w:t>
      </w:r>
      <w:proofErr w:type="spellStart"/>
      <w:r w:rsidRPr="003A0747">
        <w:t>ўзгаришлар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Қўзғалишнинг</w:t>
      </w:r>
      <w:proofErr w:type="spellEnd"/>
      <w:r w:rsidRPr="003A0747">
        <w:t xml:space="preserve"> </w:t>
      </w:r>
      <w:proofErr w:type="spellStart"/>
      <w:r w:rsidRPr="003A0747">
        <w:t>бузилишлари</w:t>
      </w:r>
      <w:proofErr w:type="spellEnd"/>
      <w:r w:rsidRPr="003A0747">
        <w:t xml:space="preserve">, </w:t>
      </w:r>
      <w:proofErr w:type="spellStart"/>
      <w:r w:rsidRPr="003A0747">
        <w:t>сабаблари</w:t>
      </w:r>
      <w:proofErr w:type="spellEnd"/>
      <w:r w:rsidRPr="003A0747">
        <w:t xml:space="preserve">, </w:t>
      </w:r>
      <w:proofErr w:type="spellStart"/>
      <w:r w:rsidRPr="003A0747">
        <w:t>турлари</w:t>
      </w:r>
      <w:proofErr w:type="spellEnd"/>
      <w:r w:rsidRPr="003A0747">
        <w:t xml:space="preserve">, </w:t>
      </w:r>
      <w:proofErr w:type="spellStart"/>
      <w:r w:rsidRPr="003A0747">
        <w:t>патогенези</w:t>
      </w:r>
      <w:proofErr w:type="spellEnd"/>
      <w:r w:rsidRPr="003A0747">
        <w:t xml:space="preserve"> </w:t>
      </w:r>
      <w:proofErr w:type="spellStart"/>
      <w:r w:rsidRPr="003A0747">
        <w:t>ва</w:t>
      </w:r>
      <w:proofErr w:type="spellEnd"/>
      <w:r w:rsidRPr="003A0747">
        <w:t xml:space="preserve"> </w:t>
      </w:r>
      <w:proofErr w:type="spellStart"/>
      <w:r w:rsidRPr="003A0747">
        <w:t>ЭКГдаги</w:t>
      </w:r>
      <w:proofErr w:type="spellEnd"/>
      <w:r w:rsidRPr="003A0747">
        <w:t xml:space="preserve"> </w:t>
      </w:r>
      <w:proofErr w:type="spellStart"/>
      <w:r w:rsidRPr="003A0747">
        <w:t>ўзгаришлар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Пароксизмал</w:t>
      </w:r>
      <w:proofErr w:type="spellEnd"/>
      <w:r w:rsidRPr="003A0747">
        <w:t xml:space="preserve"> тахикардия </w:t>
      </w:r>
      <w:proofErr w:type="spellStart"/>
      <w:r w:rsidRPr="003A0747">
        <w:t>ва</w:t>
      </w:r>
      <w:proofErr w:type="spellEnd"/>
      <w:r w:rsidRPr="003A0747">
        <w:t xml:space="preserve"> </w:t>
      </w:r>
      <w:proofErr w:type="spellStart"/>
      <w:r w:rsidRPr="003A0747">
        <w:t>хилпилловчи</w:t>
      </w:r>
      <w:proofErr w:type="spellEnd"/>
      <w:r w:rsidRPr="003A0747">
        <w:t xml:space="preserve"> аритмия: </w:t>
      </w:r>
      <w:proofErr w:type="spellStart"/>
      <w:r w:rsidRPr="003A0747">
        <w:t>патогенези</w:t>
      </w:r>
      <w:proofErr w:type="spellEnd"/>
      <w:r w:rsidRPr="003A0747">
        <w:t xml:space="preserve">, </w:t>
      </w:r>
      <w:proofErr w:type="spellStart"/>
      <w:r w:rsidRPr="003A0747">
        <w:t>ЭКГдаги</w:t>
      </w:r>
      <w:proofErr w:type="spellEnd"/>
      <w:r w:rsidRPr="003A0747">
        <w:t xml:space="preserve"> </w:t>
      </w:r>
      <w:proofErr w:type="spellStart"/>
      <w:r w:rsidRPr="003A0747">
        <w:t>ўзгаришлар</w:t>
      </w:r>
      <w:proofErr w:type="spellEnd"/>
      <w:r w:rsidRPr="003A0747">
        <w:t xml:space="preserve"> </w:t>
      </w:r>
      <w:proofErr w:type="spellStart"/>
      <w:r w:rsidRPr="003A0747">
        <w:t>ва</w:t>
      </w:r>
      <w:proofErr w:type="spellEnd"/>
      <w:r w:rsidRPr="003A0747">
        <w:t xml:space="preserve"> </w:t>
      </w:r>
      <w:proofErr w:type="spellStart"/>
      <w:r w:rsidRPr="003A0747">
        <w:t>асоратлари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Қон</w:t>
      </w:r>
      <w:proofErr w:type="spellEnd"/>
      <w:r w:rsidRPr="003A0747">
        <w:t xml:space="preserve"> </w:t>
      </w:r>
      <w:proofErr w:type="spellStart"/>
      <w:r w:rsidRPr="003A0747">
        <w:t>томирлар</w:t>
      </w:r>
      <w:proofErr w:type="spellEnd"/>
      <w:r w:rsidRPr="003A0747">
        <w:t xml:space="preserve"> </w:t>
      </w:r>
      <w:proofErr w:type="spellStart"/>
      <w:r w:rsidRPr="003A0747">
        <w:t>тонуси</w:t>
      </w:r>
      <w:proofErr w:type="spellEnd"/>
      <w:r w:rsidRPr="003A0747">
        <w:t xml:space="preserve"> </w:t>
      </w:r>
      <w:proofErr w:type="spellStart"/>
      <w:r w:rsidRPr="003A0747">
        <w:t>бузилишлари</w:t>
      </w:r>
      <w:proofErr w:type="spellEnd"/>
      <w:r w:rsidRPr="003A0747">
        <w:t xml:space="preserve">: </w:t>
      </w:r>
      <w:proofErr w:type="spellStart"/>
      <w:r w:rsidRPr="003A0747">
        <w:t>сабаблари</w:t>
      </w:r>
      <w:proofErr w:type="spellEnd"/>
      <w:r w:rsidRPr="003A0747">
        <w:t xml:space="preserve">, </w:t>
      </w:r>
      <w:proofErr w:type="spellStart"/>
      <w:r w:rsidRPr="003A0747">
        <w:t>турлари</w:t>
      </w:r>
      <w:proofErr w:type="spellEnd"/>
      <w:r w:rsidRPr="003A0747">
        <w:t xml:space="preserve">, </w:t>
      </w:r>
      <w:proofErr w:type="spellStart"/>
      <w:r w:rsidRPr="003A0747">
        <w:t>классификацияси</w:t>
      </w:r>
      <w:proofErr w:type="spellEnd"/>
      <w:r w:rsidRPr="003A0747">
        <w:t xml:space="preserve">. 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r w:rsidRPr="003A0747">
        <w:t xml:space="preserve">Симптоматик гипертония, </w:t>
      </w:r>
      <w:proofErr w:type="spellStart"/>
      <w:r w:rsidRPr="003A0747">
        <w:t>турлари</w:t>
      </w:r>
      <w:proofErr w:type="spellEnd"/>
      <w:r w:rsidRPr="003A0747">
        <w:t xml:space="preserve">, </w:t>
      </w:r>
      <w:proofErr w:type="spellStart"/>
      <w:r w:rsidRPr="003A0747">
        <w:t>сабаблари</w:t>
      </w:r>
      <w:proofErr w:type="spellEnd"/>
      <w:r w:rsidRPr="003A0747">
        <w:t xml:space="preserve">, </w:t>
      </w:r>
      <w:proofErr w:type="spellStart"/>
      <w:r w:rsidRPr="003A0747">
        <w:t>патогенези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r w:rsidRPr="003A0747">
        <w:lastRenderedPageBreak/>
        <w:t xml:space="preserve">Гипертония </w:t>
      </w:r>
      <w:proofErr w:type="spellStart"/>
      <w:r w:rsidRPr="003A0747">
        <w:t>касаллиги</w:t>
      </w:r>
      <w:proofErr w:type="spellEnd"/>
      <w:r w:rsidRPr="003A0747">
        <w:t xml:space="preserve">. </w:t>
      </w:r>
      <w:proofErr w:type="spellStart"/>
      <w:r w:rsidRPr="003A0747">
        <w:t>Патогенезининг</w:t>
      </w:r>
      <w:proofErr w:type="spellEnd"/>
      <w:r w:rsidRPr="003A0747">
        <w:t xml:space="preserve"> </w:t>
      </w:r>
      <w:proofErr w:type="spellStart"/>
      <w:r w:rsidRPr="003A0747">
        <w:t>асосий</w:t>
      </w:r>
      <w:proofErr w:type="spellEnd"/>
      <w:r w:rsidRPr="003A0747">
        <w:t xml:space="preserve"> </w:t>
      </w:r>
      <w:proofErr w:type="spellStart"/>
      <w:r w:rsidRPr="003A0747">
        <w:t>назариялари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Гипотониялар</w:t>
      </w:r>
      <w:proofErr w:type="spellEnd"/>
      <w:r w:rsidRPr="003A0747">
        <w:t xml:space="preserve">. </w:t>
      </w:r>
      <w:proofErr w:type="spellStart"/>
      <w:r w:rsidRPr="003A0747">
        <w:t>Бирламчи</w:t>
      </w:r>
      <w:proofErr w:type="spellEnd"/>
      <w:r w:rsidRPr="003A0747">
        <w:t xml:space="preserve"> </w:t>
      </w:r>
      <w:proofErr w:type="spellStart"/>
      <w:r w:rsidRPr="003A0747">
        <w:t>ва</w:t>
      </w:r>
      <w:proofErr w:type="spellEnd"/>
      <w:r w:rsidRPr="003A0747">
        <w:t xml:space="preserve"> </w:t>
      </w:r>
      <w:proofErr w:type="spellStart"/>
      <w:r w:rsidRPr="003A0747">
        <w:t>иккиламчи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r w:rsidRPr="003A0747">
        <w:t xml:space="preserve">Шок: </w:t>
      </w:r>
      <w:proofErr w:type="spellStart"/>
      <w:r w:rsidRPr="003A0747">
        <w:t>тушунчаси</w:t>
      </w:r>
      <w:proofErr w:type="spellEnd"/>
      <w:r w:rsidRPr="003A0747">
        <w:t xml:space="preserve">, </w:t>
      </w:r>
      <w:proofErr w:type="spellStart"/>
      <w:r w:rsidRPr="003A0747">
        <w:t>турлари</w:t>
      </w:r>
      <w:proofErr w:type="spellEnd"/>
      <w:r w:rsidRPr="003A0747">
        <w:t xml:space="preserve">, </w:t>
      </w:r>
      <w:proofErr w:type="spellStart"/>
      <w:r w:rsidRPr="003A0747">
        <w:t>сабаблари</w:t>
      </w:r>
      <w:proofErr w:type="spellEnd"/>
      <w:r w:rsidRPr="003A0747">
        <w:t xml:space="preserve">, </w:t>
      </w:r>
      <w:proofErr w:type="spellStart"/>
      <w:r w:rsidRPr="003A0747">
        <w:t>ривожланиш</w:t>
      </w:r>
      <w:proofErr w:type="spellEnd"/>
      <w:r w:rsidRPr="003A0747">
        <w:t xml:space="preserve"> </w:t>
      </w:r>
      <w:proofErr w:type="spellStart"/>
      <w:r w:rsidRPr="003A0747">
        <w:t>механизми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r w:rsidRPr="003A0747">
        <w:t xml:space="preserve">Коллапс: </w:t>
      </w:r>
      <w:proofErr w:type="spellStart"/>
      <w:r w:rsidRPr="003A0747">
        <w:t>тушунчаси</w:t>
      </w:r>
      <w:proofErr w:type="spellEnd"/>
      <w:r w:rsidRPr="003A0747">
        <w:t xml:space="preserve">, </w:t>
      </w:r>
      <w:proofErr w:type="spellStart"/>
      <w:r w:rsidRPr="003A0747">
        <w:t>турлари</w:t>
      </w:r>
      <w:proofErr w:type="spellEnd"/>
      <w:r w:rsidRPr="003A0747">
        <w:t xml:space="preserve">, </w:t>
      </w:r>
      <w:proofErr w:type="spellStart"/>
      <w:r w:rsidRPr="003A0747">
        <w:t>сабаблари</w:t>
      </w:r>
      <w:proofErr w:type="spellEnd"/>
      <w:r w:rsidRPr="003A0747">
        <w:t xml:space="preserve">, </w:t>
      </w:r>
      <w:proofErr w:type="spellStart"/>
      <w:r w:rsidRPr="003A0747">
        <w:t>ривожланиш</w:t>
      </w:r>
      <w:proofErr w:type="spellEnd"/>
      <w:r w:rsidRPr="003A0747">
        <w:t xml:space="preserve"> </w:t>
      </w:r>
      <w:proofErr w:type="spellStart"/>
      <w:r w:rsidRPr="003A0747">
        <w:t>механизми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Альвеоляр</w:t>
      </w:r>
      <w:proofErr w:type="spellEnd"/>
      <w:r w:rsidRPr="003A0747">
        <w:t xml:space="preserve"> вентиляция </w:t>
      </w:r>
      <w:proofErr w:type="spellStart"/>
      <w:r w:rsidRPr="003A0747">
        <w:t>бузилишлари</w:t>
      </w:r>
      <w:proofErr w:type="spellEnd"/>
      <w:r w:rsidRPr="003A0747">
        <w:t xml:space="preserve">: </w:t>
      </w:r>
      <w:proofErr w:type="spellStart"/>
      <w:r w:rsidRPr="003A0747">
        <w:t>тушунчаси</w:t>
      </w:r>
      <w:proofErr w:type="spellEnd"/>
      <w:r w:rsidRPr="003A0747">
        <w:t xml:space="preserve">, </w:t>
      </w:r>
      <w:proofErr w:type="spellStart"/>
      <w:r w:rsidRPr="003A0747">
        <w:t>турлари</w:t>
      </w:r>
      <w:proofErr w:type="spellEnd"/>
      <w:r w:rsidRPr="003A0747">
        <w:t xml:space="preserve">, </w:t>
      </w:r>
      <w:proofErr w:type="spellStart"/>
      <w:r w:rsidRPr="003A0747">
        <w:t>сабаблари</w:t>
      </w:r>
      <w:proofErr w:type="spellEnd"/>
      <w:r w:rsidRPr="003A0747">
        <w:t xml:space="preserve">, </w:t>
      </w:r>
      <w:proofErr w:type="spellStart"/>
      <w:r w:rsidRPr="003A0747">
        <w:t>ривожланиш</w:t>
      </w:r>
      <w:proofErr w:type="spellEnd"/>
      <w:r w:rsidRPr="003A0747">
        <w:t xml:space="preserve"> </w:t>
      </w:r>
      <w:proofErr w:type="spellStart"/>
      <w:r w:rsidRPr="003A0747">
        <w:t>механизми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Газлар</w:t>
      </w:r>
      <w:proofErr w:type="spellEnd"/>
      <w:r w:rsidRPr="003A0747">
        <w:t xml:space="preserve"> </w:t>
      </w:r>
      <w:proofErr w:type="spellStart"/>
      <w:r w:rsidRPr="003A0747">
        <w:t>диффузиясининг</w:t>
      </w:r>
      <w:proofErr w:type="spellEnd"/>
      <w:r w:rsidRPr="003A0747">
        <w:t xml:space="preserve"> </w:t>
      </w:r>
      <w:proofErr w:type="spellStart"/>
      <w:r w:rsidRPr="003A0747">
        <w:t>бузилишлари</w:t>
      </w:r>
      <w:proofErr w:type="spellEnd"/>
      <w:r w:rsidRPr="003A0747">
        <w:t xml:space="preserve">. </w:t>
      </w:r>
      <w:proofErr w:type="spellStart"/>
      <w:r w:rsidRPr="003A0747">
        <w:t>Сабаблари</w:t>
      </w:r>
      <w:proofErr w:type="spellEnd"/>
      <w:r w:rsidRPr="003A0747">
        <w:t xml:space="preserve"> </w:t>
      </w:r>
      <w:proofErr w:type="spellStart"/>
      <w:r w:rsidRPr="003A0747">
        <w:t>ва</w:t>
      </w:r>
      <w:proofErr w:type="spellEnd"/>
      <w:r w:rsidRPr="003A0747">
        <w:t xml:space="preserve"> </w:t>
      </w:r>
      <w:proofErr w:type="spellStart"/>
      <w:r w:rsidRPr="003A0747">
        <w:t>ривожланиш</w:t>
      </w:r>
      <w:proofErr w:type="spellEnd"/>
      <w:r w:rsidRPr="003A0747">
        <w:t xml:space="preserve"> </w:t>
      </w:r>
      <w:proofErr w:type="spellStart"/>
      <w:r w:rsidRPr="003A0747">
        <w:t>механизми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Ташқи</w:t>
      </w:r>
      <w:proofErr w:type="spellEnd"/>
      <w:r w:rsidRPr="003A0747">
        <w:t xml:space="preserve"> </w:t>
      </w:r>
      <w:proofErr w:type="spellStart"/>
      <w:r w:rsidRPr="003A0747">
        <w:t>нафас</w:t>
      </w:r>
      <w:proofErr w:type="spellEnd"/>
      <w:r w:rsidRPr="003A0747">
        <w:t xml:space="preserve"> </w:t>
      </w:r>
      <w:proofErr w:type="spellStart"/>
      <w:r w:rsidRPr="003A0747">
        <w:t>олиш</w:t>
      </w:r>
      <w:proofErr w:type="spellEnd"/>
      <w:r w:rsidRPr="003A0747">
        <w:t xml:space="preserve"> </w:t>
      </w:r>
      <w:proofErr w:type="spellStart"/>
      <w:r w:rsidRPr="003A0747">
        <w:t>системаси</w:t>
      </w:r>
      <w:proofErr w:type="spellEnd"/>
      <w:r w:rsidRPr="003A0747">
        <w:t xml:space="preserve"> </w:t>
      </w:r>
      <w:proofErr w:type="spellStart"/>
      <w:r w:rsidRPr="003A0747">
        <w:t>фаолияти</w:t>
      </w:r>
      <w:proofErr w:type="spellEnd"/>
      <w:r w:rsidRPr="003A0747">
        <w:t xml:space="preserve"> </w:t>
      </w:r>
      <w:proofErr w:type="spellStart"/>
      <w:r w:rsidRPr="003A0747">
        <w:t>бузилишининг</w:t>
      </w:r>
      <w:proofErr w:type="spellEnd"/>
      <w:r w:rsidRPr="003A0747">
        <w:t xml:space="preserve"> </w:t>
      </w:r>
      <w:proofErr w:type="spellStart"/>
      <w:r w:rsidRPr="003A0747">
        <w:t>асосий</w:t>
      </w:r>
      <w:proofErr w:type="spellEnd"/>
      <w:r w:rsidRPr="003A0747">
        <w:t xml:space="preserve"> </w:t>
      </w:r>
      <w:proofErr w:type="spellStart"/>
      <w:r w:rsidRPr="003A0747">
        <w:t>кўринишлари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Хансираш</w:t>
      </w:r>
      <w:proofErr w:type="spellEnd"/>
      <w:r w:rsidRPr="003A0747">
        <w:t xml:space="preserve">. </w:t>
      </w:r>
      <w:proofErr w:type="spellStart"/>
      <w:r w:rsidRPr="003A0747">
        <w:t>турлари</w:t>
      </w:r>
      <w:proofErr w:type="spellEnd"/>
      <w:r w:rsidRPr="003A0747">
        <w:t xml:space="preserve">, </w:t>
      </w:r>
      <w:proofErr w:type="spellStart"/>
      <w:r w:rsidRPr="003A0747">
        <w:t>сабаблари</w:t>
      </w:r>
      <w:proofErr w:type="spellEnd"/>
      <w:r w:rsidRPr="003A0747">
        <w:t xml:space="preserve">, </w:t>
      </w:r>
      <w:proofErr w:type="spellStart"/>
      <w:r w:rsidRPr="003A0747">
        <w:t>ривожланиш</w:t>
      </w:r>
      <w:proofErr w:type="spellEnd"/>
      <w:r w:rsidRPr="003A0747">
        <w:t xml:space="preserve"> </w:t>
      </w:r>
      <w:proofErr w:type="spellStart"/>
      <w:r w:rsidRPr="003A0747">
        <w:t>механизми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Даврий</w:t>
      </w:r>
      <w:proofErr w:type="spellEnd"/>
      <w:r w:rsidRPr="003A0747">
        <w:t xml:space="preserve"> </w:t>
      </w:r>
      <w:proofErr w:type="spellStart"/>
      <w:r w:rsidRPr="003A0747">
        <w:t>нафас</w:t>
      </w:r>
      <w:proofErr w:type="spellEnd"/>
      <w:r w:rsidRPr="003A0747">
        <w:t xml:space="preserve"> </w:t>
      </w:r>
      <w:proofErr w:type="spellStart"/>
      <w:r w:rsidRPr="003A0747">
        <w:t>олиш</w:t>
      </w:r>
      <w:proofErr w:type="spellEnd"/>
      <w:r w:rsidRPr="003A0747">
        <w:t xml:space="preserve">: </w:t>
      </w:r>
      <w:proofErr w:type="spellStart"/>
      <w:r w:rsidRPr="003A0747">
        <w:t>тушунчаси</w:t>
      </w:r>
      <w:proofErr w:type="spellEnd"/>
      <w:r w:rsidRPr="003A0747">
        <w:t xml:space="preserve">, </w:t>
      </w:r>
      <w:proofErr w:type="spellStart"/>
      <w:r w:rsidRPr="003A0747">
        <w:t>турлари</w:t>
      </w:r>
      <w:proofErr w:type="spellEnd"/>
      <w:r w:rsidRPr="003A0747">
        <w:t xml:space="preserve">, </w:t>
      </w:r>
      <w:proofErr w:type="spellStart"/>
      <w:r w:rsidRPr="003A0747">
        <w:t>сабаблари</w:t>
      </w:r>
      <w:proofErr w:type="spellEnd"/>
      <w:r w:rsidRPr="003A0747">
        <w:t xml:space="preserve">, </w:t>
      </w:r>
      <w:proofErr w:type="spellStart"/>
      <w:r w:rsidRPr="003A0747">
        <w:t>ривожланиш</w:t>
      </w:r>
      <w:proofErr w:type="spellEnd"/>
      <w:r w:rsidRPr="003A0747">
        <w:t xml:space="preserve"> </w:t>
      </w:r>
      <w:proofErr w:type="spellStart"/>
      <w:r w:rsidRPr="003A0747">
        <w:t>механизми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Гипоксик</w:t>
      </w:r>
      <w:proofErr w:type="spellEnd"/>
      <w:r w:rsidRPr="003A0747">
        <w:t xml:space="preserve"> </w:t>
      </w:r>
      <w:proofErr w:type="spellStart"/>
      <w:r w:rsidRPr="003A0747">
        <w:t>холатлар</w:t>
      </w:r>
      <w:proofErr w:type="spellEnd"/>
      <w:r w:rsidRPr="003A0747">
        <w:t xml:space="preserve">: </w:t>
      </w:r>
      <w:proofErr w:type="spellStart"/>
      <w:r w:rsidRPr="003A0747">
        <w:t>тушунчаси</w:t>
      </w:r>
      <w:proofErr w:type="spellEnd"/>
      <w:r w:rsidRPr="003A0747">
        <w:t xml:space="preserve">, </w:t>
      </w:r>
      <w:proofErr w:type="spellStart"/>
      <w:r w:rsidRPr="003A0747">
        <w:t>турлари</w:t>
      </w:r>
      <w:proofErr w:type="spellEnd"/>
      <w:r w:rsidRPr="003A0747">
        <w:t xml:space="preserve">, </w:t>
      </w:r>
      <w:proofErr w:type="spellStart"/>
      <w:r w:rsidRPr="003A0747">
        <w:t>сабаблари</w:t>
      </w:r>
      <w:proofErr w:type="spellEnd"/>
      <w:r w:rsidRPr="003A0747">
        <w:t xml:space="preserve">, </w:t>
      </w:r>
      <w:proofErr w:type="spellStart"/>
      <w:r w:rsidRPr="003A0747">
        <w:t>ривожланиш</w:t>
      </w:r>
      <w:proofErr w:type="spellEnd"/>
      <w:r w:rsidRPr="003A0747">
        <w:t xml:space="preserve"> </w:t>
      </w:r>
      <w:proofErr w:type="spellStart"/>
      <w:r w:rsidRPr="003A0747">
        <w:t>механизми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Овқат</w:t>
      </w:r>
      <w:proofErr w:type="spellEnd"/>
      <w:r w:rsidRPr="003A0747">
        <w:t xml:space="preserve"> </w:t>
      </w:r>
      <w:proofErr w:type="spellStart"/>
      <w:r w:rsidRPr="003A0747">
        <w:t>хазм</w:t>
      </w:r>
      <w:proofErr w:type="spellEnd"/>
      <w:r w:rsidRPr="003A0747">
        <w:t xml:space="preserve"> </w:t>
      </w:r>
      <w:proofErr w:type="spellStart"/>
      <w:r w:rsidRPr="003A0747">
        <w:t>қилиш</w:t>
      </w:r>
      <w:proofErr w:type="spellEnd"/>
      <w:r w:rsidRPr="003A0747">
        <w:t xml:space="preserve"> </w:t>
      </w:r>
      <w:proofErr w:type="spellStart"/>
      <w:r w:rsidRPr="003A0747">
        <w:t>системаси</w:t>
      </w:r>
      <w:proofErr w:type="spellEnd"/>
      <w:r w:rsidRPr="003A0747">
        <w:t xml:space="preserve"> </w:t>
      </w:r>
      <w:proofErr w:type="spellStart"/>
      <w:r w:rsidRPr="003A0747">
        <w:t>аъзолар</w:t>
      </w:r>
      <w:proofErr w:type="spellEnd"/>
      <w:r w:rsidRPr="003A0747">
        <w:t xml:space="preserve"> </w:t>
      </w:r>
      <w:proofErr w:type="spellStart"/>
      <w:r w:rsidRPr="003A0747">
        <w:t>фаолиятининг</w:t>
      </w:r>
      <w:proofErr w:type="spellEnd"/>
      <w:r w:rsidRPr="003A0747">
        <w:t xml:space="preserve"> </w:t>
      </w:r>
      <w:proofErr w:type="spellStart"/>
      <w:r w:rsidRPr="003A0747">
        <w:t>бузилишлари</w:t>
      </w:r>
      <w:proofErr w:type="spellEnd"/>
      <w:r w:rsidRPr="003A0747">
        <w:t xml:space="preserve">. </w:t>
      </w:r>
      <w:proofErr w:type="spellStart"/>
      <w:r w:rsidRPr="003A0747">
        <w:t>Гипер</w:t>
      </w:r>
      <w:proofErr w:type="spellEnd"/>
      <w:r w:rsidRPr="003A0747">
        <w:t xml:space="preserve"> </w:t>
      </w:r>
      <w:proofErr w:type="spellStart"/>
      <w:r w:rsidRPr="003A0747">
        <w:t>ва</w:t>
      </w:r>
      <w:proofErr w:type="spellEnd"/>
      <w:r w:rsidRPr="003A0747">
        <w:t xml:space="preserve"> </w:t>
      </w:r>
      <w:proofErr w:type="spellStart"/>
      <w:r w:rsidRPr="003A0747">
        <w:t>гипосаливация</w:t>
      </w:r>
      <w:proofErr w:type="spellEnd"/>
      <w:r w:rsidRPr="003A0747">
        <w:t xml:space="preserve">, </w:t>
      </w:r>
      <w:proofErr w:type="spellStart"/>
      <w:r w:rsidRPr="003A0747">
        <w:t>сабаблари</w:t>
      </w:r>
      <w:proofErr w:type="spellEnd"/>
      <w:r w:rsidRPr="003A0747">
        <w:t xml:space="preserve"> </w:t>
      </w:r>
      <w:proofErr w:type="spellStart"/>
      <w:r w:rsidRPr="003A0747">
        <w:t>ва</w:t>
      </w:r>
      <w:proofErr w:type="spellEnd"/>
      <w:r w:rsidRPr="003A0747">
        <w:t xml:space="preserve"> </w:t>
      </w:r>
      <w:proofErr w:type="spellStart"/>
      <w:r w:rsidRPr="003A0747">
        <w:t>оқибатлари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Ошқозон</w:t>
      </w:r>
      <w:proofErr w:type="spellEnd"/>
      <w:r w:rsidRPr="003A0747">
        <w:t xml:space="preserve"> </w:t>
      </w:r>
      <w:proofErr w:type="spellStart"/>
      <w:r w:rsidRPr="003A0747">
        <w:t>секретор</w:t>
      </w:r>
      <w:proofErr w:type="spellEnd"/>
      <w:r w:rsidRPr="003A0747">
        <w:t xml:space="preserve"> </w:t>
      </w:r>
      <w:proofErr w:type="spellStart"/>
      <w:r w:rsidRPr="003A0747">
        <w:t>функциясининг</w:t>
      </w:r>
      <w:proofErr w:type="spellEnd"/>
      <w:r w:rsidRPr="003A0747">
        <w:t xml:space="preserve"> </w:t>
      </w:r>
      <w:proofErr w:type="spellStart"/>
      <w:r w:rsidRPr="003A0747">
        <w:t>бузилишлари</w:t>
      </w:r>
      <w:proofErr w:type="spellEnd"/>
      <w:r w:rsidRPr="003A0747">
        <w:t xml:space="preserve">.  </w:t>
      </w:r>
      <w:proofErr w:type="spellStart"/>
      <w:r w:rsidRPr="003A0747">
        <w:t>Турлари</w:t>
      </w:r>
      <w:proofErr w:type="spellEnd"/>
      <w:r w:rsidRPr="003A0747">
        <w:t xml:space="preserve">, </w:t>
      </w:r>
      <w:proofErr w:type="spellStart"/>
      <w:r w:rsidRPr="003A0747">
        <w:t>сабаблари</w:t>
      </w:r>
      <w:proofErr w:type="spellEnd"/>
      <w:r w:rsidRPr="003A0747">
        <w:t xml:space="preserve">, </w:t>
      </w:r>
      <w:proofErr w:type="spellStart"/>
      <w:r w:rsidRPr="003A0747">
        <w:t>ривожланиш</w:t>
      </w:r>
      <w:proofErr w:type="spellEnd"/>
      <w:r w:rsidRPr="003A0747">
        <w:t xml:space="preserve"> </w:t>
      </w:r>
      <w:proofErr w:type="spellStart"/>
      <w:r w:rsidRPr="003A0747">
        <w:t>механизми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Ошқозон</w:t>
      </w:r>
      <w:proofErr w:type="spellEnd"/>
      <w:r w:rsidRPr="003A0747">
        <w:t xml:space="preserve"> </w:t>
      </w:r>
      <w:proofErr w:type="spellStart"/>
      <w:r w:rsidRPr="003A0747">
        <w:t>ичак</w:t>
      </w:r>
      <w:proofErr w:type="spellEnd"/>
      <w:r w:rsidRPr="003A0747">
        <w:t xml:space="preserve"> </w:t>
      </w:r>
      <w:proofErr w:type="spellStart"/>
      <w:r w:rsidRPr="003A0747">
        <w:t>системаси</w:t>
      </w:r>
      <w:proofErr w:type="spellEnd"/>
      <w:r w:rsidRPr="003A0747">
        <w:t xml:space="preserve"> </w:t>
      </w:r>
      <w:proofErr w:type="spellStart"/>
      <w:r w:rsidRPr="003A0747">
        <w:t>аъзоларининг</w:t>
      </w:r>
      <w:proofErr w:type="spellEnd"/>
      <w:r w:rsidRPr="003A0747">
        <w:t xml:space="preserve"> мотор-эвакуатор </w:t>
      </w:r>
      <w:proofErr w:type="spellStart"/>
      <w:r w:rsidRPr="003A0747">
        <w:t>фаолиятининг</w:t>
      </w:r>
      <w:proofErr w:type="spellEnd"/>
      <w:r w:rsidRPr="003A0747">
        <w:t xml:space="preserve"> </w:t>
      </w:r>
      <w:proofErr w:type="spellStart"/>
      <w:r w:rsidRPr="003A0747">
        <w:t>бузилишлари</w:t>
      </w:r>
      <w:proofErr w:type="spellEnd"/>
      <w:r w:rsidRPr="003A0747">
        <w:t xml:space="preserve">. </w:t>
      </w:r>
      <w:proofErr w:type="spellStart"/>
      <w:r w:rsidRPr="003A0747">
        <w:t>Турлари</w:t>
      </w:r>
      <w:proofErr w:type="spellEnd"/>
      <w:r w:rsidRPr="003A0747">
        <w:t xml:space="preserve">, </w:t>
      </w:r>
      <w:proofErr w:type="spellStart"/>
      <w:r w:rsidRPr="003A0747">
        <w:t>сабаблари</w:t>
      </w:r>
      <w:proofErr w:type="spellEnd"/>
      <w:r w:rsidRPr="003A0747">
        <w:t xml:space="preserve">, </w:t>
      </w:r>
      <w:proofErr w:type="spellStart"/>
      <w:r w:rsidRPr="003A0747">
        <w:t>ривожланиш</w:t>
      </w:r>
      <w:proofErr w:type="spellEnd"/>
      <w:r w:rsidRPr="003A0747">
        <w:t xml:space="preserve"> </w:t>
      </w:r>
      <w:proofErr w:type="spellStart"/>
      <w:r w:rsidRPr="003A0747">
        <w:t>механизми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Ингичка</w:t>
      </w:r>
      <w:proofErr w:type="spellEnd"/>
      <w:r w:rsidRPr="003A0747">
        <w:t xml:space="preserve"> </w:t>
      </w:r>
      <w:proofErr w:type="spellStart"/>
      <w:r w:rsidRPr="003A0747">
        <w:t>ичак</w:t>
      </w:r>
      <w:proofErr w:type="spellEnd"/>
      <w:r w:rsidRPr="003A0747">
        <w:t xml:space="preserve"> </w:t>
      </w:r>
      <w:proofErr w:type="spellStart"/>
      <w:r w:rsidRPr="003A0747">
        <w:t>бўшлиғидаги</w:t>
      </w:r>
      <w:proofErr w:type="spellEnd"/>
      <w:r w:rsidRPr="003A0747">
        <w:t xml:space="preserve"> </w:t>
      </w:r>
      <w:proofErr w:type="spellStart"/>
      <w:r w:rsidRPr="003A0747">
        <w:t>ва</w:t>
      </w:r>
      <w:proofErr w:type="spellEnd"/>
      <w:r w:rsidRPr="003A0747">
        <w:t xml:space="preserve"> мембран </w:t>
      </w:r>
      <w:proofErr w:type="spellStart"/>
      <w:r w:rsidRPr="003A0747">
        <w:t>хазм</w:t>
      </w:r>
      <w:proofErr w:type="spellEnd"/>
      <w:r w:rsidRPr="003A0747">
        <w:t xml:space="preserve"> </w:t>
      </w:r>
      <w:proofErr w:type="spellStart"/>
      <w:r w:rsidRPr="003A0747">
        <w:t>қилишнинг</w:t>
      </w:r>
      <w:proofErr w:type="spellEnd"/>
      <w:r w:rsidRPr="003A0747">
        <w:t xml:space="preserve"> </w:t>
      </w:r>
      <w:proofErr w:type="spellStart"/>
      <w:r w:rsidRPr="003A0747">
        <w:t>бузилишлари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Ошқозон</w:t>
      </w:r>
      <w:proofErr w:type="spellEnd"/>
      <w:r w:rsidRPr="003A0747">
        <w:t xml:space="preserve"> ости </w:t>
      </w:r>
      <w:proofErr w:type="spellStart"/>
      <w:r w:rsidRPr="003A0747">
        <w:t>бези</w:t>
      </w:r>
      <w:proofErr w:type="spellEnd"/>
      <w:r w:rsidRPr="003A0747">
        <w:t xml:space="preserve"> </w:t>
      </w:r>
      <w:proofErr w:type="spellStart"/>
      <w:r w:rsidRPr="003A0747">
        <w:t>ташқи</w:t>
      </w:r>
      <w:proofErr w:type="spellEnd"/>
      <w:r w:rsidRPr="003A0747">
        <w:t xml:space="preserve"> секреция </w:t>
      </w:r>
      <w:proofErr w:type="spellStart"/>
      <w:r w:rsidRPr="003A0747">
        <w:t>фаолиятининг</w:t>
      </w:r>
      <w:proofErr w:type="spellEnd"/>
      <w:r w:rsidRPr="003A0747">
        <w:t xml:space="preserve"> </w:t>
      </w:r>
      <w:proofErr w:type="spellStart"/>
      <w:r w:rsidRPr="003A0747">
        <w:t>бузилишлари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Жигар</w:t>
      </w:r>
      <w:proofErr w:type="spellEnd"/>
      <w:r w:rsidRPr="003A0747">
        <w:t xml:space="preserve"> </w:t>
      </w:r>
      <w:proofErr w:type="spellStart"/>
      <w:r w:rsidRPr="003A0747">
        <w:t>зарарсизлантириш</w:t>
      </w:r>
      <w:proofErr w:type="spellEnd"/>
      <w:r w:rsidRPr="003A0747">
        <w:t xml:space="preserve"> </w:t>
      </w:r>
      <w:proofErr w:type="spellStart"/>
      <w:r w:rsidRPr="003A0747">
        <w:t>фаолиятининг</w:t>
      </w:r>
      <w:proofErr w:type="spellEnd"/>
      <w:r w:rsidRPr="003A0747">
        <w:t xml:space="preserve"> </w:t>
      </w:r>
      <w:proofErr w:type="spellStart"/>
      <w:r w:rsidRPr="003A0747">
        <w:t>бузилишлари</w:t>
      </w:r>
      <w:proofErr w:type="spellEnd"/>
      <w:r w:rsidRPr="003A0747">
        <w:t xml:space="preserve">. </w:t>
      </w:r>
      <w:proofErr w:type="spellStart"/>
      <w:r w:rsidRPr="003A0747">
        <w:t>Сабаблари</w:t>
      </w:r>
      <w:proofErr w:type="spellEnd"/>
      <w:r w:rsidRPr="003A0747">
        <w:t xml:space="preserve">, </w:t>
      </w:r>
      <w:proofErr w:type="spellStart"/>
      <w:r w:rsidRPr="003A0747">
        <w:t>ривожланиш</w:t>
      </w:r>
      <w:proofErr w:type="spellEnd"/>
      <w:r w:rsidRPr="003A0747">
        <w:t xml:space="preserve"> </w:t>
      </w:r>
      <w:proofErr w:type="spellStart"/>
      <w:r w:rsidRPr="003A0747">
        <w:t>механизми</w:t>
      </w:r>
      <w:proofErr w:type="spellEnd"/>
      <w:r w:rsidRPr="003A0747">
        <w:t xml:space="preserve">, </w:t>
      </w:r>
      <w:proofErr w:type="spellStart"/>
      <w:r w:rsidRPr="003A0747">
        <w:t>оќибатлари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Гепатоцитлар</w:t>
      </w:r>
      <w:proofErr w:type="spellEnd"/>
      <w:r w:rsidRPr="003A0747">
        <w:t xml:space="preserve"> </w:t>
      </w:r>
      <w:proofErr w:type="spellStart"/>
      <w:r w:rsidRPr="003A0747">
        <w:t>етишмовчилигида</w:t>
      </w:r>
      <w:proofErr w:type="spellEnd"/>
      <w:r w:rsidRPr="003A0747">
        <w:t xml:space="preserve"> углевод, </w:t>
      </w:r>
      <w:proofErr w:type="spellStart"/>
      <w:r w:rsidRPr="003A0747">
        <w:t>оксил</w:t>
      </w:r>
      <w:proofErr w:type="spellEnd"/>
      <w:r w:rsidRPr="003A0747">
        <w:t xml:space="preserve">, </w:t>
      </w:r>
      <w:proofErr w:type="spellStart"/>
      <w:r w:rsidRPr="003A0747">
        <w:t>ёѓ</w:t>
      </w:r>
      <w:proofErr w:type="spellEnd"/>
      <w:r w:rsidRPr="003A0747">
        <w:t xml:space="preserve"> </w:t>
      </w:r>
      <w:proofErr w:type="spellStart"/>
      <w:r w:rsidRPr="003A0747">
        <w:t>алмашинув</w:t>
      </w:r>
      <w:proofErr w:type="spellEnd"/>
      <w:r w:rsidRPr="003A0747">
        <w:t xml:space="preserve"> </w:t>
      </w:r>
      <w:proofErr w:type="spellStart"/>
      <w:r w:rsidRPr="003A0747">
        <w:t>бузилишлари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Гепатоцитлар</w:t>
      </w:r>
      <w:proofErr w:type="spellEnd"/>
      <w:r w:rsidRPr="003A0747">
        <w:t xml:space="preserve"> </w:t>
      </w:r>
      <w:proofErr w:type="spellStart"/>
      <w:r w:rsidRPr="003A0747">
        <w:t>етишмовчилигида</w:t>
      </w:r>
      <w:proofErr w:type="spellEnd"/>
      <w:r w:rsidRPr="003A0747">
        <w:t xml:space="preserve"> витамин </w:t>
      </w:r>
      <w:proofErr w:type="spellStart"/>
      <w:r w:rsidRPr="003A0747">
        <w:t>ва</w:t>
      </w:r>
      <w:proofErr w:type="spellEnd"/>
      <w:r w:rsidRPr="003A0747">
        <w:t xml:space="preserve"> </w:t>
      </w:r>
      <w:proofErr w:type="spellStart"/>
      <w:r w:rsidRPr="003A0747">
        <w:t>гормонлар</w:t>
      </w:r>
      <w:proofErr w:type="spellEnd"/>
      <w:r w:rsidRPr="003A0747">
        <w:t xml:space="preserve"> </w:t>
      </w:r>
      <w:proofErr w:type="spellStart"/>
      <w:r w:rsidRPr="003A0747">
        <w:t>алмашинув</w:t>
      </w:r>
      <w:proofErr w:type="spellEnd"/>
      <w:r w:rsidRPr="003A0747">
        <w:t xml:space="preserve"> </w:t>
      </w:r>
      <w:proofErr w:type="spellStart"/>
      <w:r w:rsidRPr="003A0747">
        <w:t>бузилишлари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Жигарнинг</w:t>
      </w:r>
      <w:proofErr w:type="spellEnd"/>
      <w:r w:rsidRPr="003A0747">
        <w:t xml:space="preserve"> </w:t>
      </w:r>
      <w:proofErr w:type="spellStart"/>
      <w:r w:rsidRPr="003A0747">
        <w:t>ўт</w:t>
      </w:r>
      <w:proofErr w:type="spellEnd"/>
      <w:r w:rsidRPr="003A0747">
        <w:t xml:space="preserve"> </w:t>
      </w:r>
      <w:proofErr w:type="spellStart"/>
      <w:r w:rsidRPr="003A0747">
        <w:t>хосил</w:t>
      </w:r>
      <w:proofErr w:type="spellEnd"/>
      <w:r w:rsidRPr="003A0747">
        <w:t xml:space="preserve"> </w:t>
      </w:r>
      <w:proofErr w:type="spellStart"/>
      <w:r w:rsidRPr="003A0747">
        <w:t>ќилиш</w:t>
      </w:r>
      <w:proofErr w:type="spellEnd"/>
      <w:r w:rsidRPr="003A0747">
        <w:t xml:space="preserve"> </w:t>
      </w:r>
      <w:proofErr w:type="spellStart"/>
      <w:proofErr w:type="gramStart"/>
      <w:r w:rsidRPr="003A0747">
        <w:t>ва</w:t>
      </w:r>
      <w:proofErr w:type="spellEnd"/>
      <w:r w:rsidRPr="003A0747">
        <w:t xml:space="preserve"> </w:t>
      </w:r>
      <w:proofErr w:type="spellStart"/>
      <w:r w:rsidRPr="003A0747">
        <w:t>ўт</w:t>
      </w:r>
      <w:proofErr w:type="spellEnd"/>
      <w:proofErr w:type="gramEnd"/>
      <w:r w:rsidRPr="003A0747">
        <w:t xml:space="preserve"> </w:t>
      </w:r>
      <w:proofErr w:type="spellStart"/>
      <w:r w:rsidRPr="003A0747">
        <w:t>ажратиш</w:t>
      </w:r>
      <w:proofErr w:type="spellEnd"/>
      <w:r w:rsidRPr="003A0747">
        <w:t xml:space="preserve"> </w:t>
      </w:r>
      <w:proofErr w:type="spellStart"/>
      <w:r w:rsidRPr="003A0747">
        <w:t>фаолиятининг</w:t>
      </w:r>
      <w:proofErr w:type="spellEnd"/>
      <w:r w:rsidRPr="003A0747">
        <w:t xml:space="preserve"> </w:t>
      </w:r>
      <w:proofErr w:type="spellStart"/>
      <w:r w:rsidRPr="003A0747">
        <w:t>бузилиши</w:t>
      </w:r>
      <w:proofErr w:type="spellEnd"/>
      <w:r w:rsidRPr="003A0747">
        <w:t xml:space="preserve">. </w:t>
      </w:r>
      <w:proofErr w:type="spellStart"/>
      <w:r w:rsidRPr="003A0747">
        <w:t>Холемик</w:t>
      </w:r>
      <w:proofErr w:type="spellEnd"/>
      <w:r w:rsidRPr="003A0747">
        <w:t xml:space="preserve"> синдром.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Сариќлик</w:t>
      </w:r>
      <w:proofErr w:type="spellEnd"/>
      <w:r w:rsidRPr="003A0747">
        <w:t xml:space="preserve">: </w:t>
      </w:r>
      <w:proofErr w:type="spellStart"/>
      <w:r w:rsidRPr="003A0747">
        <w:t>турлари</w:t>
      </w:r>
      <w:proofErr w:type="spellEnd"/>
      <w:r w:rsidRPr="003A0747">
        <w:t xml:space="preserve">, </w:t>
      </w:r>
      <w:proofErr w:type="spellStart"/>
      <w:r w:rsidRPr="003A0747">
        <w:t>сабаблари</w:t>
      </w:r>
      <w:proofErr w:type="spellEnd"/>
      <w:r w:rsidRPr="003A0747">
        <w:t xml:space="preserve">, </w:t>
      </w:r>
      <w:proofErr w:type="spellStart"/>
      <w:r w:rsidRPr="003A0747">
        <w:t>патогенези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Буйракда</w:t>
      </w:r>
      <w:proofErr w:type="spellEnd"/>
      <w:r w:rsidRPr="003A0747">
        <w:t xml:space="preserve"> </w:t>
      </w:r>
      <w:proofErr w:type="spellStart"/>
      <w:r w:rsidRPr="003A0747">
        <w:t>ультрафилтрация</w:t>
      </w:r>
      <w:proofErr w:type="spellEnd"/>
      <w:r w:rsidRPr="003A0747">
        <w:t xml:space="preserve"> </w:t>
      </w:r>
      <w:proofErr w:type="spellStart"/>
      <w:r w:rsidRPr="003A0747">
        <w:t>жараенлар</w:t>
      </w:r>
      <w:proofErr w:type="spellEnd"/>
      <w:r w:rsidRPr="003A0747">
        <w:t xml:space="preserve"> </w:t>
      </w:r>
      <w:proofErr w:type="spellStart"/>
      <w:r w:rsidRPr="003A0747">
        <w:t>бузилишлари</w:t>
      </w:r>
      <w:proofErr w:type="spellEnd"/>
      <w:r w:rsidRPr="003A0747">
        <w:t xml:space="preserve">. </w:t>
      </w:r>
      <w:proofErr w:type="spellStart"/>
      <w:r w:rsidRPr="003A0747">
        <w:t>Сабаблари</w:t>
      </w:r>
      <w:proofErr w:type="spellEnd"/>
      <w:r w:rsidRPr="003A0747">
        <w:t xml:space="preserve">, </w:t>
      </w:r>
      <w:proofErr w:type="spellStart"/>
      <w:r w:rsidRPr="003A0747">
        <w:t>патогенези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Буйракда</w:t>
      </w:r>
      <w:proofErr w:type="spellEnd"/>
      <w:r w:rsidRPr="003A0747">
        <w:t xml:space="preserve"> </w:t>
      </w:r>
      <w:proofErr w:type="spellStart"/>
      <w:r w:rsidRPr="003A0747">
        <w:t>реарбсорбция</w:t>
      </w:r>
      <w:proofErr w:type="spellEnd"/>
      <w:r w:rsidRPr="003A0747">
        <w:t xml:space="preserve"> </w:t>
      </w:r>
      <w:proofErr w:type="spellStart"/>
      <w:r w:rsidRPr="003A0747">
        <w:t>жараенлар</w:t>
      </w:r>
      <w:proofErr w:type="spellEnd"/>
      <w:r w:rsidRPr="003A0747">
        <w:t xml:space="preserve"> </w:t>
      </w:r>
      <w:proofErr w:type="spellStart"/>
      <w:r w:rsidRPr="003A0747">
        <w:t>бузилиш</w:t>
      </w:r>
      <w:proofErr w:type="spellEnd"/>
      <w:r w:rsidRPr="003A0747">
        <w:t xml:space="preserve"> </w:t>
      </w:r>
      <w:proofErr w:type="spellStart"/>
      <w:r w:rsidRPr="003A0747">
        <w:t>сабаблари</w:t>
      </w:r>
      <w:proofErr w:type="spellEnd"/>
      <w:r w:rsidRPr="003A0747">
        <w:t xml:space="preserve"> </w:t>
      </w:r>
      <w:proofErr w:type="spellStart"/>
      <w:r w:rsidRPr="003A0747">
        <w:t>ва</w:t>
      </w:r>
      <w:proofErr w:type="spellEnd"/>
      <w:r w:rsidRPr="003A0747">
        <w:t xml:space="preserve"> </w:t>
      </w:r>
      <w:proofErr w:type="spellStart"/>
      <w:r w:rsidRPr="003A0747">
        <w:t>патогенези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Сийдик</w:t>
      </w:r>
      <w:proofErr w:type="spellEnd"/>
      <w:r w:rsidRPr="003A0747">
        <w:t xml:space="preserve"> </w:t>
      </w:r>
      <w:proofErr w:type="spellStart"/>
      <w:r w:rsidRPr="003A0747">
        <w:t>солиштирма</w:t>
      </w:r>
      <w:proofErr w:type="spellEnd"/>
      <w:r w:rsidRPr="003A0747">
        <w:t xml:space="preserve"> </w:t>
      </w:r>
      <w:proofErr w:type="spellStart"/>
      <w:r w:rsidRPr="003A0747">
        <w:t>оѓирлиги</w:t>
      </w:r>
      <w:proofErr w:type="spellEnd"/>
      <w:r w:rsidRPr="003A0747">
        <w:t xml:space="preserve"> </w:t>
      </w:r>
      <w:proofErr w:type="spellStart"/>
      <w:r w:rsidRPr="003A0747">
        <w:t>бузилишлари</w:t>
      </w:r>
      <w:proofErr w:type="spellEnd"/>
      <w:r w:rsidRPr="003A0747">
        <w:t xml:space="preserve">, </w:t>
      </w:r>
      <w:proofErr w:type="spellStart"/>
      <w:r w:rsidRPr="003A0747">
        <w:t>патогенези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Сийдик</w:t>
      </w:r>
      <w:proofErr w:type="spellEnd"/>
      <w:r w:rsidRPr="003A0747">
        <w:t xml:space="preserve"> </w:t>
      </w:r>
      <w:proofErr w:type="spellStart"/>
      <w:r w:rsidRPr="003A0747">
        <w:t>микдорининг</w:t>
      </w:r>
      <w:proofErr w:type="spellEnd"/>
      <w:r w:rsidRPr="003A0747">
        <w:t xml:space="preserve"> </w:t>
      </w:r>
      <w:proofErr w:type="spellStart"/>
      <w:r w:rsidRPr="003A0747">
        <w:t>ўзгаришлари</w:t>
      </w:r>
      <w:proofErr w:type="spellEnd"/>
      <w:r w:rsidRPr="003A0747">
        <w:t xml:space="preserve">, </w:t>
      </w:r>
      <w:proofErr w:type="spellStart"/>
      <w:r w:rsidRPr="003A0747">
        <w:t>патогенези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Сийдикдаги</w:t>
      </w:r>
      <w:proofErr w:type="spellEnd"/>
      <w:r w:rsidRPr="003A0747">
        <w:t xml:space="preserve"> </w:t>
      </w:r>
      <w:proofErr w:type="spellStart"/>
      <w:r w:rsidRPr="003A0747">
        <w:t>патологик</w:t>
      </w:r>
      <w:proofErr w:type="spellEnd"/>
      <w:r w:rsidRPr="003A0747">
        <w:t xml:space="preserve"> </w:t>
      </w:r>
      <w:proofErr w:type="spellStart"/>
      <w:r w:rsidRPr="003A0747">
        <w:t>ќўшимчалар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Буйрак</w:t>
      </w:r>
      <w:proofErr w:type="spellEnd"/>
      <w:r w:rsidRPr="003A0747">
        <w:t xml:space="preserve"> функционал </w:t>
      </w:r>
      <w:proofErr w:type="spellStart"/>
      <w:r w:rsidRPr="003A0747">
        <w:t>синамалари</w:t>
      </w:r>
      <w:proofErr w:type="spellEnd"/>
      <w:r w:rsidRPr="003A0747">
        <w:t xml:space="preserve"> </w:t>
      </w:r>
      <w:proofErr w:type="spellStart"/>
      <w:r w:rsidRPr="003A0747">
        <w:t>ва</w:t>
      </w:r>
      <w:proofErr w:type="spellEnd"/>
      <w:r w:rsidRPr="003A0747">
        <w:t xml:space="preserve"> </w:t>
      </w:r>
      <w:proofErr w:type="spellStart"/>
      <w:r w:rsidRPr="003A0747">
        <w:t>уларнинг</w:t>
      </w:r>
      <w:proofErr w:type="spellEnd"/>
      <w:r w:rsidRPr="003A0747">
        <w:t xml:space="preserve"> клиник </w:t>
      </w:r>
      <w:proofErr w:type="spellStart"/>
      <w:r w:rsidRPr="003A0747">
        <w:t>ахамияти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Ўткир</w:t>
      </w:r>
      <w:proofErr w:type="spellEnd"/>
      <w:r w:rsidRPr="003A0747">
        <w:t xml:space="preserve"> </w:t>
      </w:r>
      <w:proofErr w:type="spellStart"/>
      <w:r w:rsidRPr="003A0747">
        <w:t>буйрак</w:t>
      </w:r>
      <w:proofErr w:type="spellEnd"/>
      <w:r w:rsidRPr="003A0747">
        <w:t xml:space="preserve"> </w:t>
      </w:r>
      <w:proofErr w:type="spellStart"/>
      <w:r w:rsidRPr="003A0747">
        <w:t>етишмовчилиги</w:t>
      </w:r>
      <w:proofErr w:type="spellEnd"/>
      <w:r w:rsidRPr="003A0747">
        <w:t xml:space="preserve">. </w:t>
      </w:r>
      <w:proofErr w:type="spellStart"/>
      <w:r w:rsidRPr="003A0747">
        <w:t>Сабаблари</w:t>
      </w:r>
      <w:proofErr w:type="spellEnd"/>
      <w:r w:rsidRPr="003A0747">
        <w:t xml:space="preserve"> </w:t>
      </w:r>
      <w:proofErr w:type="spellStart"/>
      <w:r w:rsidRPr="003A0747">
        <w:t>патогенези</w:t>
      </w:r>
      <w:proofErr w:type="spellEnd"/>
      <w:r w:rsidRPr="003A0747">
        <w:t xml:space="preserve"> </w:t>
      </w:r>
      <w:proofErr w:type="spellStart"/>
      <w:r w:rsidRPr="003A0747">
        <w:t>ва</w:t>
      </w:r>
      <w:proofErr w:type="spellEnd"/>
      <w:r w:rsidRPr="003A0747">
        <w:t xml:space="preserve"> гомеостаз </w:t>
      </w:r>
      <w:proofErr w:type="spellStart"/>
      <w:r w:rsidRPr="003A0747">
        <w:t>параметрларининг</w:t>
      </w:r>
      <w:proofErr w:type="spellEnd"/>
      <w:r w:rsidRPr="003A0747">
        <w:t xml:space="preserve"> </w:t>
      </w:r>
      <w:proofErr w:type="spellStart"/>
      <w:r w:rsidRPr="003A0747">
        <w:t>бузилишлари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Сурункали</w:t>
      </w:r>
      <w:proofErr w:type="spellEnd"/>
      <w:r w:rsidRPr="003A0747">
        <w:t xml:space="preserve"> </w:t>
      </w:r>
      <w:proofErr w:type="spellStart"/>
      <w:r w:rsidRPr="003A0747">
        <w:t>буйрак</w:t>
      </w:r>
      <w:proofErr w:type="spellEnd"/>
      <w:r w:rsidRPr="003A0747">
        <w:t xml:space="preserve"> </w:t>
      </w:r>
      <w:proofErr w:type="spellStart"/>
      <w:r w:rsidRPr="003A0747">
        <w:t>етишмовчилиги</w:t>
      </w:r>
      <w:proofErr w:type="spellEnd"/>
      <w:r w:rsidRPr="003A0747">
        <w:t xml:space="preserve">. </w:t>
      </w:r>
      <w:proofErr w:type="spellStart"/>
      <w:r w:rsidRPr="003A0747">
        <w:t>Сабаблари</w:t>
      </w:r>
      <w:proofErr w:type="spellEnd"/>
      <w:r w:rsidRPr="003A0747">
        <w:t xml:space="preserve"> </w:t>
      </w:r>
      <w:proofErr w:type="spellStart"/>
      <w:r w:rsidRPr="003A0747">
        <w:t>патогенези</w:t>
      </w:r>
      <w:proofErr w:type="spellEnd"/>
      <w:r w:rsidRPr="003A0747">
        <w:t xml:space="preserve"> </w:t>
      </w:r>
      <w:proofErr w:type="spellStart"/>
      <w:r w:rsidRPr="003A0747">
        <w:t>ва</w:t>
      </w:r>
      <w:proofErr w:type="spellEnd"/>
      <w:r w:rsidRPr="003A0747">
        <w:t xml:space="preserve"> гомеостаз </w:t>
      </w:r>
      <w:proofErr w:type="spellStart"/>
      <w:r w:rsidRPr="003A0747">
        <w:t>параметрларининг</w:t>
      </w:r>
      <w:proofErr w:type="spellEnd"/>
      <w:r w:rsidRPr="003A0747">
        <w:t xml:space="preserve"> </w:t>
      </w:r>
      <w:proofErr w:type="spellStart"/>
      <w:r w:rsidRPr="003A0747">
        <w:t>бузилишлари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r w:rsidRPr="003A0747">
        <w:t xml:space="preserve">Гипофиз </w:t>
      </w:r>
      <w:proofErr w:type="spellStart"/>
      <w:r w:rsidRPr="003A0747">
        <w:t>патологияси</w:t>
      </w:r>
      <w:proofErr w:type="spellEnd"/>
      <w:r w:rsidRPr="003A0747">
        <w:t xml:space="preserve">: </w:t>
      </w:r>
      <w:proofErr w:type="spellStart"/>
      <w:r w:rsidRPr="003A0747">
        <w:t>турлари</w:t>
      </w:r>
      <w:proofErr w:type="spellEnd"/>
      <w:r w:rsidRPr="003A0747">
        <w:t xml:space="preserve">, </w:t>
      </w:r>
      <w:proofErr w:type="spellStart"/>
      <w:r w:rsidRPr="003A0747">
        <w:t>сабаблари</w:t>
      </w:r>
      <w:proofErr w:type="spellEnd"/>
      <w:r w:rsidRPr="003A0747">
        <w:t xml:space="preserve">, </w:t>
      </w:r>
      <w:proofErr w:type="spellStart"/>
      <w:r w:rsidRPr="003A0747">
        <w:t>келиб</w:t>
      </w:r>
      <w:proofErr w:type="spellEnd"/>
      <w:r w:rsidRPr="003A0747">
        <w:t xml:space="preserve"> </w:t>
      </w:r>
      <w:proofErr w:type="spellStart"/>
      <w:r w:rsidRPr="003A0747">
        <w:t>чиќиш</w:t>
      </w:r>
      <w:proofErr w:type="spellEnd"/>
      <w:r w:rsidRPr="003A0747">
        <w:t xml:space="preserve"> </w:t>
      </w:r>
      <w:proofErr w:type="spellStart"/>
      <w:r w:rsidRPr="003A0747">
        <w:t>механизми</w:t>
      </w:r>
      <w:proofErr w:type="spellEnd"/>
      <w:r w:rsidRPr="003A0747">
        <w:t xml:space="preserve"> </w:t>
      </w:r>
      <w:proofErr w:type="spellStart"/>
      <w:r w:rsidRPr="003A0747">
        <w:t>ва</w:t>
      </w:r>
      <w:proofErr w:type="spellEnd"/>
      <w:r w:rsidRPr="003A0747">
        <w:t xml:space="preserve"> </w:t>
      </w:r>
      <w:proofErr w:type="spellStart"/>
      <w:r w:rsidRPr="003A0747">
        <w:t>оќибатлари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Ќалконсимон</w:t>
      </w:r>
      <w:proofErr w:type="spellEnd"/>
      <w:r w:rsidRPr="003A0747">
        <w:t xml:space="preserve"> без </w:t>
      </w:r>
      <w:proofErr w:type="spellStart"/>
      <w:r w:rsidRPr="003A0747">
        <w:t>патологияси</w:t>
      </w:r>
      <w:proofErr w:type="spellEnd"/>
      <w:r w:rsidRPr="003A0747">
        <w:t xml:space="preserve">. Гипертиреоз: </w:t>
      </w:r>
      <w:proofErr w:type="spellStart"/>
      <w:r w:rsidRPr="003A0747">
        <w:t>сабаблари</w:t>
      </w:r>
      <w:proofErr w:type="spellEnd"/>
      <w:r w:rsidRPr="003A0747">
        <w:t xml:space="preserve">, </w:t>
      </w:r>
      <w:proofErr w:type="spellStart"/>
      <w:r w:rsidRPr="003A0747">
        <w:t>патогенези</w:t>
      </w:r>
      <w:proofErr w:type="spellEnd"/>
      <w:r w:rsidRPr="003A0747">
        <w:t xml:space="preserve"> </w:t>
      </w:r>
      <w:proofErr w:type="spellStart"/>
      <w:r w:rsidRPr="003A0747">
        <w:t>ва</w:t>
      </w:r>
      <w:proofErr w:type="spellEnd"/>
      <w:r w:rsidRPr="003A0747">
        <w:t xml:space="preserve"> гомеостаз </w:t>
      </w:r>
      <w:proofErr w:type="spellStart"/>
      <w:r w:rsidRPr="003A0747">
        <w:t>параметрларининг</w:t>
      </w:r>
      <w:proofErr w:type="spellEnd"/>
      <w:r w:rsidRPr="003A0747">
        <w:t xml:space="preserve"> </w:t>
      </w:r>
      <w:proofErr w:type="spellStart"/>
      <w:r w:rsidRPr="003A0747">
        <w:t>бузилишлари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r w:rsidRPr="003A0747">
        <w:t xml:space="preserve">Гипотиреоз: </w:t>
      </w:r>
      <w:proofErr w:type="spellStart"/>
      <w:r w:rsidRPr="003A0747">
        <w:t>сабаблари</w:t>
      </w:r>
      <w:proofErr w:type="spellEnd"/>
      <w:r w:rsidRPr="003A0747">
        <w:t xml:space="preserve"> </w:t>
      </w:r>
      <w:proofErr w:type="spellStart"/>
      <w:r w:rsidRPr="003A0747">
        <w:t>патогенези</w:t>
      </w:r>
      <w:proofErr w:type="spellEnd"/>
      <w:r w:rsidRPr="003A0747">
        <w:t xml:space="preserve"> </w:t>
      </w:r>
      <w:proofErr w:type="spellStart"/>
      <w:r w:rsidRPr="003A0747">
        <w:t>ва</w:t>
      </w:r>
      <w:proofErr w:type="spellEnd"/>
      <w:r w:rsidRPr="003A0747">
        <w:t xml:space="preserve"> гомеостаз </w:t>
      </w:r>
      <w:proofErr w:type="spellStart"/>
      <w:r w:rsidRPr="003A0747">
        <w:t>параметрларининг</w:t>
      </w:r>
      <w:proofErr w:type="spellEnd"/>
      <w:r w:rsidRPr="003A0747">
        <w:t xml:space="preserve"> </w:t>
      </w:r>
      <w:proofErr w:type="spellStart"/>
      <w:r w:rsidRPr="003A0747">
        <w:t>бузилишлари</w:t>
      </w:r>
      <w:proofErr w:type="spellEnd"/>
      <w:r w:rsidRPr="003A0747">
        <w:t>.</w:t>
      </w:r>
    </w:p>
    <w:p w:rsidR="00B34222" w:rsidRPr="003A0747" w:rsidRDefault="00B34222" w:rsidP="003A0747">
      <w:pPr>
        <w:pStyle w:val="aa"/>
        <w:numPr>
          <w:ilvl w:val="0"/>
          <w:numId w:val="2"/>
        </w:numPr>
      </w:pPr>
      <w:proofErr w:type="spellStart"/>
      <w:r w:rsidRPr="003A0747">
        <w:t>Умумий</w:t>
      </w:r>
      <w:proofErr w:type="spellEnd"/>
      <w:r w:rsidRPr="003A0747">
        <w:t xml:space="preserve"> </w:t>
      </w:r>
      <w:proofErr w:type="spellStart"/>
      <w:r w:rsidRPr="003A0747">
        <w:t>адаптацион</w:t>
      </w:r>
      <w:proofErr w:type="spellEnd"/>
      <w:r w:rsidRPr="003A0747">
        <w:t xml:space="preserve"> синдром (стресс).</w:t>
      </w:r>
    </w:p>
    <w:p w:rsidR="00C9353D" w:rsidRPr="003A0747" w:rsidRDefault="00C9353D" w:rsidP="003A0747"/>
    <w:sectPr w:rsidR="00C9353D" w:rsidRPr="003A0747" w:rsidSect="003A074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85413"/>
    <w:multiLevelType w:val="hybridMultilevel"/>
    <w:tmpl w:val="EA3EE7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8E61A9"/>
    <w:multiLevelType w:val="hybridMultilevel"/>
    <w:tmpl w:val="9828E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22"/>
    <w:rsid w:val="003A0747"/>
    <w:rsid w:val="00B34222"/>
    <w:rsid w:val="00C9353D"/>
    <w:rsid w:val="00F5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F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6F0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F56F0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56F0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56F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56F0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56F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A0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F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6F0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F56F0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56F0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56F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56F0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56F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A0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</cp:lastModifiedBy>
  <cp:revision>4</cp:revision>
  <cp:lastPrinted>2016-11-12T12:25:00Z</cp:lastPrinted>
  <dcterms:created xsi:type="dcterms:W3CDTF">2012-03-27T07:35:00Z</dcterms:created>
  <dcterms:modified xsi:type="dcterms:W3CDTF">2018-04-23T08:21:00Z</dcterms:modified>
</cp:coreProperties>
</file>